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8624F8" w:rsidRPr="008624F8" w14:paraId="0C50A43D" w14:textId="77777777" w:rsidTr="008624F8">
        <w:tc>
          <w:tcPr>
            <w:tcW w:w="0" w:type="auto"/>
          </w:tcPr>
          <w:p w14:paraId="1B043ACE" w14:textId="7A299300" w:rsidR="008624F8" w:rsidRPr="008624F8" w:rsidRDefault="008624F8" w:rsidP="008624F8">
            <w:pPr>
              <w:spacing w:line="276" w:lineRule="auto"/>
              <w:jc w:val="center"/>
              <w:textAlignment w:val="baseline"/>
              <w:rPr>
                <w:rFonts w:ascii="Times New Roman" w:eastAsia="Arial Unicode MS" w:hAnsi="Times New Roman"/>
                <w:szCs w:val="24"/>
              </w:rPr>
            </w:pPr>
            <w:r w:rsidRPr="008624F8">
              <w:rPr>
                <w:rFonts w:ascii="Times New Roman" w:eastAsia="Arial Unicode MS" w:hAnsi="Times New Roman"/>
                <w:noProof/>
                <w:szCs w:val="24"/>
              </w:rPr>
              <w:drawing>
                <wp:inline distT="0" distB="0" distL="0" distR="0" wp14:anchorId="0AA2436B" wp14:editId="0E010676">
                  <wp:extent cx="513256" cy="628650"/>
                  <wp:effectExtent l="0" t="0" r="127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569" cy="632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4F8" w:rsidRPr="008624F8" w14:paraId="43DE35CC" w14:textId="77777777" w:rsidTr="008624F8">
        <w:tc>
          <w:tcPr>
            <w:tcW w:w="0" w:type="auto"/>
          </w:tcPr>
          <w:p w14:paraId="0CB982DE" w14:textId="27F9681A" w:rsidR="008624F8" w:rsidRPr="008624F8" w:rsidRDefault="008624F8" w:rsidP="008624F8">
            <w:pPr>
              <w:jc w:val="center"/>
              <w:rPr>
                <w:rFonts w:ascii="Times New Roman" w:eastAsia="Times New Roman" w:hAnsi="Times New Roman"/>
                <w:b/>
                <w:noProof/>
                <w:szCs w:val="24"/>
              </w:rPr>
            </w:pPr>
            <w:r w:rsidRPr="008624F8">
              <w:rPr>
                <w:rFonts w:ascii="Times New Roman" w:eastAsia="Times New Roman" w:hAnsi="Times New Roman"/>
                <w:b/>
                <w:noProof/>
                <w:szCs w:val="24"/>
              </w:rPr>
              <w:t>REPUBLIKA HRVATSKA</w:t>
            </w:r>
          </w:p>
        </w:tc>
      </w:tr>
      <w:tr w:rsidR="008624F8" w:rsidRPr="008624F8" w14:paraId="4BA5CCA4" w14:textId="77777777" w:rsidTr="008624F8">
        <w:tc>
          <w:tcPr>
            <w:tcW w:w="0" w:type="auto"/>
          </w:tcPr>
          <w:p w14:paraId="3EC2A0F6" w14:textId="77777777" w:rsidR="008624F8" w:rsidRPr="008624F8" w:rsidRDefault="008624F8" w:rsidP="008624F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24F8">
              <w:rPr>
                <w:rFonts w:ascii="Times New Roman" w:hAnsi="Times New Roman"/>
                <w:b/>
                <w:szCs w:val="24"/>
              </w:rPr>
              <w:t>KRAPINSKO-ZAGORSKA ŽUPANIJA</w:t>
            </w:r>
          </w:p>
        </w:tc>
      </w:tr>
      <w:tr w:rsidR="008624F8" w:rsidRPr="008624F8" w14:paraId="07AF53E8" w14:textId="77777777" w:rsidTr="008624F8">
        <w:tc>
          <w:tcPr>
            <w:tcW w:w="0" w:type="auto"/>
          </w:tcPr>
          <w:p w14:paraId="32A89029" w14:textId="77777777" w:rsidR="008624F8" w:rsidRPr="008624F8" w:rsidRDefault="008624F8" w:rsidP="008624F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24F8">
              <w:rPr>
                <w:rFonts w:ascii="Times New Roman" w:hAnsi="Times New Roman"/>
                <w:b/>
                <w:szCs w:val="24"/>
              </w:rPr>
              <w:t>GRAD PREGRADA</w:t>
            </w:r>
          </w:p>
        </w:tc>
      </w:tr>
      <w:tr w:rsidR="008624F8" w:rsidRPr="008624F8" w14:paraId="6ED8B4F0" w14:textId="77777777" w:rsidTr="008624F8">
        <w:tc>
          <w:tcPr>
            <w:tcW w:w="0" w:type="auto"/>
          </w:tcPr>
          <w:p w14:paraId="6C32AB0B" w14:textId="77777777" w:rsidR="008624F8" w:rsidRPr="008624F8" w:rsidRDefault="008624F8" w:rsidP="008624F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24F8">
              <w:rPr>
                <w:rFonts w:ascii="Times New Roman" w:hAnsi="Times New Roman"/>
                <w:b/>
                <w:szCs w:val="24"/>
              </w:rPr>
              <w:t>GRADSKO VIJEĆE</w:t>
            </w:r>
          </w:p>
        </w:tc>
      </w:tr>
    </w:tbl>
    <w:p w14:paraId="6BA4C832" w14:textId="77777777" w:rsidR="008624F8" w:rsidRPr="008624F8" w:rsidRDefault="008624F8" w:rsidP="0064302E">
      <w:pPr>
        <w:spacing w:after="0" w:line="240" w:lineRule="auto"/>
        <w:rPr>
          <w:rFonts w:ascii="Times New Roman" w:eastAsia="Calibri" w:hAnsi="Times New Roman" w:cs="Times New Roman"/>
          <w:b/>
          <w:szCs w:val="24"/>
          <w:lang w:eastAsia="hr-HR"/>
        </w:rPr>
      </w:pPr>
    </w:p>
    <w:p w14:paraId="681AE59C" w14:textId="35EFEBD6" w:rsidR="0064302E" w:rsidRPr="008624F8" w:rsidRDefault="0064302E" w:rsidP="0064302E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8624F8">
        <w:rPr>
          <w:rFonts w:ascii="Times New Roman" w:eastAsia="Calibri" w:hAnsi="Times New Roman" w:cs="Times New Roman"/>
          <w:szCs w:val="24"/>
          <w:lang w:eastAsia="hr-HR"/>
        </w:rPr>
        <w:t>KLASA:</w:t>
      </w:r>
      <w:r w:rsidR="008624F8" w:rsidRPr="008624F8">
        <w:rPr>
          <w:rFonts w:ascii="Times New Roman" w:eastAsia="Calibri" w:hAnsi="Times New Roman" w:cs="Times New Roman"/>
          <w:szCs w:val="24"/>
          <w:lang w:eastAsia="hr-HR"/>
        </w:rPr>
        <w:t xml:space="preserve"> 240-02/24-01/07</w:t>
      </w:r>
      <w:r w:rsidRPr="008624F8">
        <w:rPr>
          <w:rFonts w:ascii="Times New Roman" w:eastAsia="Calibri" w:hAnsi="Times New Roman" w:cs="Times New Roman"/>
          <w:szCs w:val="24"/>
          <w:lang w:eastAsia="hr-HR"/>
        </w:rPr>
        <w:t xml:space="preserve">                                                                </w:t>
      </w:r>
    </w:p>
    <w:p w14:paraId="6AE77CD1" w14:textId="407A45C6" w:rsidR="0064302E" w:rsidRPr="008624F8" w:rsidRDefault="0064302E" w:rsidP="0064302E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8624F8">
        <w:rPr>
          <w:rFonts w:ascii="Times New Roman" w:eastAsia="Calibri" w:hAnsi="Times New Roman" w:cs="Times New Roman"/>
          <w:szCs w:val="24"/>
          <w:lang w:eastAsia="hr-HR"/>
        </w:rPr>
        <w:t>URBROJ:</w:t>
      </w:r>
      <w:r w:rsidR="008624F8" w:rsidRPr="008624F8">
        <w:rPr>
          <w:rFonts w:ascii="Times New Roman" w:eastAsia="Calibri" w:hAnsi="Times New Roman" w:cs="Times New Roman"/>
          <w:szCs w:val="24"/>
          <w:lang w:eastAsia="hr-HR"/>
        </w:rPr>
        <w:t xml:space="preserve"> 2140-5-01-24-0</w:t>
      </w:r>
      <w:r w:rsidR="00312C8C">
        <w:rPr>
          <w:rFonts w:ascii="Times New Roman" w:eastAsia="Calibri" w:hAnsi="Times New Roman" w:cs="Times New Roman"/>
          <w:szCs w:val="24"/>
          <w:lang w:eastAsia="hr-HR"/>
        </w:rPr>
        <w:t>3</w:t>
      </w:r>
    </w:p>
    <w:p w14:paraId="4DAC5463" w14:textId="1EEE1CBF" w:rsidR="0064302E" w:rsidRPr="008624F8" w:rsidRDefault="0064302E" w:rsidP="0064302E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8624F8">
        <w:rPr>
          <w:rFonts w:ascii="Times New Roman" w:eastAsia="Calibri" w:hAnsi="Times New Roman" w:cs="Times New Roman"/>
          <w:szCs w:val="24"/>
          <w:lang w:eastAsia="hr-HR"/>
        </w:rPr>
        <w:t xml:space="preserve">Pregrada, </w:t>
      </w:r>
      <w:r w:rsidR="008624F8" w:rsidRPr="008624F8">
        <w:rPr>
          <w:rFonts w:ascii="Times New Roman" w:eastAsia="Calibri" w:hAnsi="Times New Roman" w:cs="Times New Roman"/>
          <w:szCs w:val="24"/>
          <w:lang w:eastAsia="hr-HR"/>
        </w:rPr>
        <w:t>11. prosinca 2024.</w:t>
      </w:r>
    </w:p>
    <w:p w14:paraId="672E3A8C" w14:textId="5A6F21D4" w:rsidR="0064302E" w:rsidRPr="008624F8" w:rsidRDefault="0064302E" w:rsidP="0064302E">
      <w:pPr>
        <w:autoSpaceDE w:val="0"/>
        <w:spacing w:after="20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szCs w:val="24"/>
        </w:rPr>
        <w:t xml:space="preserve">Temeljem </w:t>
      </w:r>
      <w:r w:rsidRPr="008624F8">
        <w:rPr>
          <w:rFonts w:ascii="Times New Roman" w:eastAsia="TimesNewRoman" w:hAnsi="Times New Roman" w:cs="Times New Roman"/>
          <w:szCs w:val="24"/>
        </w:rPr>
        <w:t>č</w:t>
      </w:r>
      <w:r w:rsidRPr="008624F8">
        <w:rPr>
          <w:rFonts w:ascii="Times New Roman" w:eastAsiaTheme="minorHAnsi" w:hAnsi="Times New Roman" w:cs="Times New Roman"/>
          <w:szCs w:val="24"/>
        </w:rPr>
        <w:t>lanka 17., stavka 1. Zakona o sustavu civilne zaštite („Narodne novine“, broj 82/15, 118/18</w:t>
      </w:r>
      <w:r w:rsidR="006A6475" w:rsidRPr="008624F8">
        <w:rPr>
          <w:rFonts w:ascii="Times New Roman" w:eastAsiaTheme="minorHAnsi" w:hAnsi="Times New Roman" w:cs="Times New Roman"/>
          <w:szCs w:val="24"/>
        </w:rPr>
        <w:t>, 31/20</w:t>
      </w:r>
      <w:r w:rsidR="00D44889" w:rsidRPr="008624F8">
        <w:rPr>
          <w:rFonts w:ascii="Times New Roman" w:eastAsiaTheme="minorHAnsi" w:hAnsi="Times New Roman" w:cs="Times New Roman"/>
          <w:szCs w:val="24"/>
        </w:rPr>
        <w:t>, 20/21</w:t>
      </w:r>
      <w:r w:rsidR="0094573C" w:rsidRPr="008624F8">
        <w:rPr>
          <w:rFonts w:ascii="Times New Roman" w:eastAsiaTheme="minorHAnsi" w:hAnsi="Times New Roman" w:cs="Times New Roman"/>
          <w:szCs w:val="24"/>
        </w:rPr>
        <w:t>, 114/22</w:t>
      </w:r>
      <w:r w:rsidRPr="008624F8">
        <w:rPr>
          <w:rFonts w:ascii="Times New Roman" w:eastAsiaTheme="minorHAnsi" w:hAnsi="Times New Roman" w:cs="Times New Roman"/>
          <w:szCs w:val="24"/>
        </w:rPr>
        <w:t>), članka</w:t>
      </w:r>
      <w:r w:rsidR="00D44889" w:rsidRPr="008624F8">
        <w:rPr>
          <w:rFonts w:ascii="Times New Roman" w:eastAsiaTheme="minorHAnsi" w:hAnsi="Times New Roman" w:cs="Times New Roman"/>
          <w:szCs w:val="24"/>
        </w:rPr>
        <w:t xml:space="preserve"> </w:t>
      </w:r>
      <w:r w:rsidR="00D34EC7" w:rsidRPr="008624F8">
        <w:rPr>
          <w:rFonts w:ascii="Times New Roman" w:eastAsiaTheme="minorHAnsi" w:hAnsi="Times New Roman" w:cs="Times New Roman"/>
          <w:szCs w:val="24"/>
        </w:rPr>
        <w:t>52</w:t>
      </w:r>
      <w:r w:rsidRPr="008624F8">
        <w:rPr>
          <w:rFonts w:ascii="Times New Roman" w:eastAsiaTheme="minorHAnsi" w:hAnsi="Times New Roman" w:cs="Times New Roman"/>
          <w:szCs w:val="24"/>
        </w:rPr>
        <w:t xml:space="preserve">. Pravilnika o nositeljima, sadržaju i postupcima izrade planskih dokumenata u civilnoj zaštiti te načinu informiranja javnosti u postupku njihovog donošenja („Narodne novine“, broj </w:t>
      </w:r>
      <w:r w:rsidR="00D44889" w:rsidRPr="008624F8">
        <w:rPr>
          <w:rFonts w:ascii="Times New Roman" w:eastAsiaTheme="minorHAnsi" w:hAnsi="Times New Roman" w:cs="Times New Roman"/>
          <w:szCs w:val="24"/>
        </w:rPr>
        <w:t>66/21</w:t>
      </w:r>
      <w:r w:rsidRPr="008624F8">
        <w:rPr>
          <w:rFonts w:ascii="Times New Roman" w:eastAsiaTheme="minorHAnsi" w:hAnsi="Times New Roman" w:cs="Times New Roman"/>
          <w:szCs w:val="24"/>
        </w:rPr>
        <w:t xml:space="preserve">) te </w:t>
      </w:r>
      <w:r w:rsidR="008624F8" w:rsidRPr="008624F8">
        <w:rPr>
          <w:rFonts w:ascii="Times New Roman" w:eastAsia="TimesNewRoman" w:hAnsi="Times New Roman" w:cs="Times New Roman"/>
          <w:szCs w:val="24"/>
        </w:rPr>
        <w:t>članka 32. Statuta Grada Pregrade („Službeni glasnik Krapinsko-zagorske županije“ br. 6/13, 17/13, 7/18, 16/18- pročišćeni tekst, 5/20, 8/21, 38/22, 40/23),</w:t>
      </w:r>
      <w:r w:rsidRPr="008624F8">
        <w:rPr>
          <w:rFonts w:ascii="Times New Roman" w:eastAsiaTheme="minorHAnsi" w:hAnsi="Times New Roman" w:cs="Times New Roman"/>
          <w:szCs w:val="24"/>
        </w:rPr>
        <w:t xml:space="preserve"> Gradsko vijeće Grada Pregrada na svojoj </w:t>
      </w:r>
      <w:r w:rsidR="008624F8" w:rsidRPr="008624F8">
        <w:rPr>
          <w:rFonts w:ascii="Times New Roman" w:eastAsiaTheme="minorHAnsi" w:hAnsi="Times New Roman" w:cs="Times New Roman"/>
          <w:szCs w:val="24"/>
        </w:rPr>
        <w:t>23.</w:t>
      </w:r>
      <w:r w:rsidRPr="008624F8">
        <w:rPr>
          <w:rFonts w:ascii="Times New Roman" w:eastAsiaTheme="minorHAnsi" w:hAnsi="Times New Roman" w:cs="Times New Roman"/>
          <w:szCs w:val="24"/>
        </w:rPr>
        <w:t xml:space="preserve"> sjednici, održanoj </w:t>
      </w:r>
      <w:r w:rsidR="008624F8" w:rsidRPr="008624F8">
        <w:rPr>
          <w:rFonts w:ascii="Times New Roman" w:eastAsiaTheme="minorHAnsi" w:hAnsi="Times New Roman" w:cs="Times New Roman"/>
          <w:szCs w:val="24"/>
        </w:rPr>
        <w:t xml:space="preserve">11. prosinca </w:t>
      </w:r>
      <w:r w:rsidRPr="008624F8">
        <w:rPr>
          <w:rFonts w:ascii="Times New Roman" w:eastAsiaTheme="minorHAnsi" w:hAnsi="Times New Roman" w:cs="Times New Roman"/>
          <w:szCs w:val="24"/>
        </w:rPr>
        <w:t>20</w:t>
      </w:r>
      <w:r w:rsidR="006A6475" w:rsidRPr="008624F8">
        <w:rPr>
          <w:rFonts w:ascii="Times New Roman" w:eastAsiaTheme="minorHAnsi" w:hAnsi="Times New Roman" w:cs="Times New Roman"/>
          <w:szCs w:val="24"/>
        </w:rPr>
        <w:t>2</w:t>
      </w:r>
      <w:r w:rsidR="004064B1" w:rsidRPr="008624F8">
        <w:rPr>
          <w:rFonts w:ascii="Times New Roman" w:eastAsiaTheme="minorHAnsi" w:hAnsi="Times New Roman" w:cs="Times New Roman"/>
          <w:szCs w:val="24"/>
        </w:rPr>
        <w:t>4</w:t>
      </w:r>
      <w:r w:rsidRPr="008624F8">
        <w:rPr>
          <w:rFonts w:ascii="Times New Roman" w:eastAsiaTheme="minorHAnsi" w:hAnsi="Times New Roman" w:cs="Times New Roman"/>
          <w:szCs w:val="24"/>
        </w:rPr>
        <w:t>. godine, donosi</w:t>
      </w:r>
    </w:p>
    <w:p w14:paraId="4C9FB018" w14:textId="77777777" w:rsidR="005A4C56" w:rsidRPr="008624F8" w:rsidRDefault="005A4C56" w:rsidP="005A4C56">
      <w:pPr>
        <w:autoSpaceDE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8624F8">
        <w:rPr>
          <w:rFonts w:ascii="Times New Roman" w:eastAsiaTheme="minorHAnsi" w:hAnsi="Times New Roman" w:cs="Times New Roman"/>
          <w:b/>
          <w:bCs/>
          <w:szCs w:val="24"/>
        </w:rPr>
        <w:t xml:space="preserve">PLAN RAZVOJA </w:t>
      </w:r>
    </w:p>
    <w:p w14:paraId="25335573" w14:textId="358FDF45" w:rsidR="005A4C56" w:rsidRPr="008624F8" w:rsidRDefault="005A4C56" w:rsidP="005A4C56">
      <w:pPr>
        <w:autoSpaceDE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8624F8">
        <w:rPr>
          <w:rFonts w:ascii="Times New Roman" w:eastAsiaTheme="minorHAnsi" w:hAnsi="Times New Roman" w:cs="Times New Roman"/>
          <w:b/>
          <w:bCs/>
          <w:szCs w:val="24"/>
        </w:rPr>
        <w:t xml:space="preserve">sustava civilne  zaštite na području </w:t>
      </w:r>
      <w:r w:rsidR="0064302E" w:rsidRPr="008624F8">
        <w:rPr>
          <w:rFonts w:ascii="Times New Roman" w:eastAsiaTheme="minorHAnsi" w:hAnsi="Times New Roman" w:cs="Times New Roman"/>
          <w:b/>
          <w:bCs/>
          <w:szCs w:val="24"/>
        </w:rPr>
        <w:t>Grada Pregrade</w:t>
      </w:r>
      <w:r w:rsidRPr="008624F8">
        <w:rPr>
          <w:rFonts w:ascii="Times New Roman" w:eastAsiaTheme="minorHAnsi" w:hAnsi="Times New Roman" w:cs="Times New Roman"/>
          <w:b/>
          <w:bCs/>
          <w:szCs w:val="24"/>
        </w:rPr>
        <w:t xml:space="preserve"> za 202</w:t>
      </w:r>
      <w:r w:rsidR="004064B1" w:rsidRPr="008624F8">
        <w:rPr>
          <w:rFonts w:ascii="Times New Roman" w:eastAsiaTheme="minorHAnsi" w:hAnsi="Times New Roman" w:cs="Times New Roman"/>
          <w:b/>
          <w:bCs/>
          <w:szCs w:val="24"/>
        </w:rPr>
        <w:t>5</w:t>
      </w:r>
      <w:r w:rsidRPr="008624F8">
        <w:rPr>
          <w:rFonts w:ascii="Times New Roman" w:eastAsiaTheme="minorHAnsi" w:hAnsi="Times New Roman" w:cs="Times New Roman"/>
          <w:b/>
          <w:bCs/>
          <w:szCs w:val="24"/>
        </w:rPr>
        <w:t>. godinu</w:t>
      </w:r>
    </w:p>
    <w:p w14:paraId="3D61D041" w14:textId="014DE713" w:rsidR="005A4C56" w:rsidRPr="008624F8" w:rsidRDefault="005A4C56" w:rsidP="005A4C56">
      <w:pPr>
        <w:autoSpaceDE w:val="0"/>
        <w:spacing w:after="24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8624F8">
        <w:rPr>
          <w:rFonts w:ascii="Times New Roman" w:eastAsiaTheme="minorHAnsi" w:hAnsi="Times New Roman" w:cs="Times New Roman"/>
          <w:b/>
          <w:bCs/>
          <w:szCs w:val="24"/>
        </w:rPr>
        <w:t>s trogodišnjim financijskim učincima</w:t>
      </w:r>
    </w:p>
    <w:p w14:paraId="24A67ECC" w14:textId="6A4F93A2" w:rsidR="005A4C56" w:rsidRPr="008624F8" w:rsidRDefault="005A4C56" w:rsidP="005A4C56">
      <w:pPr>
        <w:pStyle w:val="Naslov1"/>
        <w:rPr>
          <w:rFonts w:ascii="Times New Roman" w:eastAsiaTheme="minorHAnsi" w:hAnsi="Times New Roman"/>
          <w:sz w:val="24"/>
          <w:szCs w:val="24"/>
        </w:rPr>
      </w:pPr>
      <w:r w:rsidRPr="008624F8">
        <w:rPr>
          <w:rFonts w:ascii="Times New Roman" w:eastAsiaTheme="minorHAnsi" w:hAnsi="Times New Roman"/>
          <w:sz w:val="24"/>
          <w:szCs w:val="24"/>
        </w:rPr>
        <w:t>UVOD</w:t>
      </w:r>
    </w:p>
    <w:p w14:paraId="4474A690" w14:textId="77777777" w:rsidR="006A6475" w:rsidRPr="008624F8" w:rsidRDefault="006A6475" w:rsidP="006A6475">
      <w:pPr>
        <w:spacing w:after="120" w:line="276" w:lineRule="auto"/>
        <w:ind w:firstLine="708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4A26AE4A" w14:textId="13397DC3" w:rsidR="006A6475" w:rsidRPr="008624F8" w:rsidRDefault="006A6475" w:rsidP="006A6475">
      <w:pPr>
        <w:spacing w:after="120" w:line="276" w:lineRule="auto"/>
        <w:ind w:firstLine="708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Grad Pregrada obavezan je organizirati poslove iz svog samoupravnog djelokruga koji se odnose na planiranje, razvoj, učinkovito funkcioniranje i financiranje sustava civilne zaštite.</w:t>
      </w:r>
    </w:p>
    <w:p w14:paraId="1D98A85C" w14:textId="719FB357" w:rsidR="00D34EC7" w:rsidRPr="008624F8" w:rsidRDefault="00D34EC7" w:rsidP="00D44889">
      <w:pPr>
        <w:spacing w:after="120" w:line="276" w:lineRule="auto"/>
        <w:ind w:firstLine="708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Člankom 17. stavak 1. Zakona o sustavu civilne zaštite („Narodne novine“, broj 82/15, 118/18, 31/20, 20/21</w:t>
      </w:r>
      <w:r w:rsidR="001A75D5" w:rsidRPr="008624F8">
        <w:rPr>
          <w:rFonts w:ascii="Times New Roman" w:eastAsia="TimesNewRoman" w:hAnsi="Times New Roman" w:cs="Times New Roman"/>
          <w:szCs w:val="24"/>
        </w:rPr>
        <w:t>, 114/22</w:t>
      </w:r>
      <w:r w:rsidRPr="008624F8">
        <w:rPr>
          <w:rFonts w:ascii="Times New Roman" w:eastAsia="TimesNewRoman" w:hAnsi="Times New Roman" w:cs="Times New Roman"/>
          <w:szCs w:val="24"/>
        </w:rPr>
        <w:t>)</w:t>
      </w:r>
      <w:r w:rsidR="001A75D5" w:rsidRPr="008624F8">
        <w:rPr>
          <w:rFonts w:ascii="Times New Roman" w:eastAsia="TimesNewRoman" w:hAnsi="Times New Roman" w:cs="Times New Roman"/>
          <w:szCs w:val="24"/>
        </w:rPr>
        <w:t xml:space="preserve"> </w:t>
      </w:r>
      <w:r w:rsidRPr="008624F8">
        <w:rPr>
          <w:rFonts w:ascii="Times New Roman" w:eastAsia="TimesNewRoman" w:hAnsi="Times New Roman" w:cs="Times New Roman"/>
          <w:szCs w:val="24"/>
        </w:rPr>
        <w:t xml:space="preserve">(u daljnjem tekstu: Zakon) definirano je da predstavničko tijelo na prijedlog izvršnog tijela jedinica lokalne i područne (regionalne) samouprave u postupku donošenja proračuna razmatra i usvaja godišnju godišnji plan razvoja sustava civilne zaštite s financijskim učincima za trogodišnje razdoblje. </w:t>
      </w:r>
    </w:p>
    <w:p w14:paraId="3BB04021" w14:textId="605FCEEC" w:rsidR="005A4C56" w:rsidRPr="008624F8" w:rsidRDefault="005A4C56" w:rsidP="005A4C56">
      <w:pPr>
        <w:pStyle w:val="Naslov1"/>
        <w:rPr>
          <w:rFonts w:ascii="Times New Roman" w:hAnsi="Times New Roman"/>
          <w:sz w:val="24"/>
          <w:szCs w:val="24"/>
        </w:rPr>
      </w:pPr>
      <w:r w:rsidRPr="008624F8">
        <w:rPr>
          <w:rFonts w:ascii="Times New Roman" w:hAnsi="Times New Roman"/>
          <w:sz w:val="24"/>
          <w:szCs w:val="24"/>
        </w:rPr>
        <w:t>PLANSKI DOKUMENTI</w:t>
      </w:r>
    </w:p>
    <w:p w14:paraId="52AFFE7A" w14:textId="07E838E4" w:rsidR="006A6475" w:rsidRPr="008624F8" w:rsidRDefault="006A6475" w:rsidP="006A6475">
      <w:pPr>
        <w:spacing w:after="120" w:line="276" w:lineRule="auto"/>
        <w:ind w:firstLine="708"/>
        <w:rPr>
          <w:rFonts w:ascii="Times New Roman" w:hAnsi="Times New Roman" w:cs="Times New Roman"/>
          <w:szCs w:val="24"/>
        </w:rPr>
        <w:sectPr w:rsidR="006A6475" w:rsidRPr="008624F8" w:rsidSect="003E0DB8">
          <w:footerReference w:type="default" r:id="rId9"/>
          <w:pgSz w:w="11906" w:h="16838"/>
          <w:pgMar w:top="1134" w:right="1134" w:bottom="1134" w:left="1418" w:header="709" w:footer="709" w:gutter="284"/>
          <w:cols w:space="708"/>
          <w:docGrid w:linePitch="360"/>
        </w:sectPr>
      </w:pPr>
      <w:r w:rsidRPr="008624F8">
        <w:rPr>
          <w:rFonts w:ascii="Times New Roman" w:hAnsi="Times New Roman" w:cs="Times New Roman"/>
          <w:szCs w:val="24"/>
        </w:rPr>
        <w:t>Popis planskih dokumenata i odluka u području civilne zaštite, koje je Grad Pregrada obavezan</w:t>
      </w:r>
      <w:r w:rsidR="005A4C56" w:rsidRPr="008624F8">
        <w:rPr>
          <w:rFonts w:ascii="Times New Roman" w:hAnsi="Times New Roman" w:cs="Times New Roman"/>
          <w:szCs w:val="24"/>
        </w:rPr>
        <w:t xml:space="preserve"> izraditi </w:t>
      </w:r>
      <w:r w:rsidRPr="008624F8">
        <w:rPr>
          <w:rFonts w:ascii="Times New Roman" w:hAnsi="Times New Roman" w:cs="Times New Roman"/>
          <w:szCs w:val="24"/>
        </w:rPr>
        <w:t xml:space="preserve">i usvojiti </w:t>
      </w:r>
      <w:r w:rsidR="005A4C56" w:rsidRPr="008624F8">
        <w:rPr>
          <w:rFonts w:ascii="Times New Roman" w:hAnsi="Times New Roman" w:cs="Times New Roman"/>
          <w:szCs w:val="24"/>
        </w:rPr>
        <w:t>u 202</w:t>
      </w:r>
      <w:r w:rsidR="004064B1" w:rsidRPr="008624F8">
        <w:rPr>
          <w:rFonts w:ascii="Times New Roman" w:hAnsi="Times New Roman" w:cs="Times New Roman"/>
          <w:szCs w:val="24"/>
        </w:rPr>
        <w:t>5</w:t>
      </w:r>
      <w:r w:rsidR="005A4C56" w:rsidRPr="008624F8">
        <w:rPr>
          <w:rFonts w:ascii="Times New Roman" w:hAnsi="Times New Roman" w:cs="Times New Roman"/>
          <w:szCs w:val="24"/>
        </w:rPr>
        <w:t>. godini</w:t>
      </w:r>
      <w:r w:rsidRPr="008624F8">
        <w:rPr>
          <w:rFonts w:ascii="Times New Roman" w:hAnsi="Times New Roman" w:cs="Times New Roman"/>
          <w:szCs w:val="24"/>
        </w:rPr>
        <w:t xml:space="preserve"> navedeni je u sljedećoj tablici</w:t>
      </w:r>
      <w:r w:rsidR="005A4C56" w:rsidRPr="008624F8">
        <w:rPr>
          <w:rFonts w:ascii="Times New Roman" w:hAnsi="Times New Roman" w:cs="Times New Roman"/>
          <w:szCs w:val="24"/>
        </w:rPr>
        <w:t>.</w:t>
      </w:r>
    </w:p>
    <w:p w14:paraId="3A4DC6F5" w14:textId="74E2C3A8" w:rsidR="005A4C56" w:rsidRPr="008624F8" w:rsidRDefault="005A4C56" w:rsidP="006A6475">
      <w:pPr>
        <w:pStyle w:val="Opisslike"/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F8">
        <w:rPr>
          <w:rFonts w:ascii="Times New Roman" w:hAnsi="Times New Roman" w:cs="Times New Roman"/>
          <w:sz w:val="24"/>
          <w:szCs w:val="24"/>
        </w:rPr>
        <w:lastRenderedPageBreak/>
        <w:t xml:space="preserve">Tablica </w:t>
      </w:r>
      <w:r w:rsidRPr="008624F8">
        <w:rPr>
          <w:rFonts w:ascii="Times New Roman" w:hAnsi="Times New Roman" w:cs="Times New Roman"/>
          <w:sz w:val="24"/>
          <w:szCs w:val="24"/>
        </w:rPr>
        <w:fldChar w:fldCharType="begin"/>
      </w:r>
      <w:r w:rsidRPr="008624F8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8624F8">
        <w:rPr>
          <w:rFonts w:ascii="Times New Roman" w:hAnsi="Times New Roman" w:cs="Times New Roman"/>
          <w:sz w:val="24"/>
          <w:szCs w:val="24"/>
        </w:rPr>
        <w:fldChar w:fldCharType="separate"/>
      </w:r>
      <w:r w:rsidR="00312C8C">
        <w:rPr>
          <w:rFonts w:ascii="Times New Roman" w:hAnsi="Times New Roman" w:cs="Times New Roman"/>
          <w:noProof/>
          <w:sz w:val="24"/>
          <w:szCs w:val="24"/>
        </w:rPr>
        <w:t>1</w:t>
      </w:r>
      <w:r w:rsidRPr="008624F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8624F8">
        <w:rPr>
          <w:rFonts w:ascii="Times New Roman" w:hAnsi="Times New Roman" w:cs="Times New Roman"/>
          <w:sz w:val="24"/>
          <w:szCs w:val="24"/>
        </w:rPr>
        <w:t>. Popis planskih dokumenata i odluka za izradu u 202</w:t>
      </w:r>
      <w:r w:rsidR="004064B1" w:rsidRPr="008624F8">
        <w:rPr>
          <w:rFonts w:ascii="Times New Roman" w:hAnsi="Times New Roman" w:cs="Times New Roman"/>
          <w:sz w:val="24"/>
          <w:szCs w:val="24"/>
        </w:rPr>
        <w:t>5</w:t>
      </w:r>
      <w:r w:rsidRPr="008624F8">
        <w:rPr>
          <w:rFonts w:ascii="Times New Roman" w:hAnsi="Times New Roman" w:cs="Times New Roman"/>
          <w:sz w:val="24"/>
          <w:szCs w:val="24"/>
        </w:rPr>
        <w:t>. godini</w:t>
      </w: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701"/>
        <w:gridCol w:w="1849"/>
      </w:tblGrid>
      <w:tr w:rsidR="00CB2A2A" w:rsidRPr="008624F8" w14:paraId="13107E67" w14:textId="77777777" w:rsidTr="00CB2A2A">
        <w:trPr>
          <w:trHeight w:val="413"/>
          <w:tblHeader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11215019" w14:textId="77777777" w:rsidR="00CB2A2A" w:rsidRPr="008624F8" w:rsidRDefault="00CB2A2A" w:rsidP="005A4C5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/>
                <w:bCs/>
                <w:szCs w:val="24"/>
              </w:rPr>
              <w:t>NAZIV DOKUMENTA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423277" w14:textId="77777777" w:rsidR="00CB2A2A" w:rsidRPr="008624F8" w:rsidRDefault="00CB2A2A" w:rsidP="005A4C5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/>
                <w:bCs/>
                <w:szCs w:val="24"/>
              </w:rPr>
              <w:t>ROK IZRADE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96B0FC" w14:textId="77777777" w:rsidR="00CB2A2A" w:rsidRPr="008624F8" w:rsidRDefault="00CB2A2A" w:rsidP="005A4C5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/>
                <w:bCs/>
                <w:szCs w:val="24"/>
              </w:rPr>
              <w:t>DONOSI</w:t>
            </w:r>
          </w:p>
        </w:tc>
      </w:tr>
      <w:tr w:rsidR="00CB2A2A" w:rsidRPr="008624F8" w14:paraId="6699450D" w14:textId="77777777" w:rsidTr="00CB2A2A">
        <w:trPr>
          <w:jc w:val="center"/>
        </w:trPr>
        <w:tc>
          <w:tcPr>
            <w:tcW w:w="5098" w:type="dxa"/>
            <w:vAlign w:val="center"/>
          </w:tcPr>
          <w:p w14:paraId="00853EBB" w14:textId="2262CADB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Plan djelovanja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C444BB" w14:textId="13B596EA" w:rsidR="00CB2A2A" w:rsidRPr="008624F8" w:rsidRDefault="004064B1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 xml:space="preserve">Ožujak </w:t>
            </w:r>
            <w:r w:rsidR="00CB2A2A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202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="00CB2A2A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0E8D87A4" w14:textId="06DE5FED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Gradonačelnik</w:t>
            </w:r>
          </w:p>
        </w:tc>
      </w:tr>
      <w:tr w:rsidR="00CB2A2A" w:rsidRPr="008624F8" w14:paraId="15D5F22A" w14:textId="77777777" w:rsidTr="00CB2A2A">
        <w:trPr>
          <w:jc w:val="center"/>
        </w:trPr>
        <w:tc>
          <w:tcPr>
            <w:tcW w:w="5098" w:type="dxa"/>
            <w:vAlign w:val="center"/>
          </w:tcPr>
          <w:p w14:paraId="239A531B" w14:textId="4A0EDD6C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Odluka o određivanju pravnih osoba od interesa za sustav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72F62B" w14:textId="08184B45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studeni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5AB4C6" w14:textId="341B876B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Gradsko vijeće</w:t>
            </w:r>
          </w:p>
        </w:tc>
      </w:tr>
      <w:tr w:rsidR="00CB2A2A" w:rsidRPr="008624F8" w14:paraId="63D50E8A" w14:textId="77777777" w:rsidTr="00CB2A2A">
        <w:trPr>
          <w:jc w:val="center"/>
        </w:trPr>
        <w:tc>
          <w:tcPr>
            <w:tcW w:w="5098" w:type="dxa"/>
            <w:vAlign w:val="center"/>
          </w:tcPr>
          <w:p w14:paraId="765B2ADD" w14:textId="1E51CD00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Odluka o imenovanju koordinatora na lokaciji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88448B" w14:textId="1F81F33F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studeni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60BA3D78" w14:textId="1074DCCC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Načelnik stožera civilne zaštite</w:t>
            </w:r>
          </w:p>
        </w:tc>
      </w:tr>
      <w:tr w:rsidR="00CB2A2A" w:rsidRPr="008624F8" w14:paraId="7308D31D" w14:textId="77777777" w:rsidTr="00CB2A2A">
        <w:trPr>
          <w:jc w:val="center"/>
        </w:trPr>
        <w:tc>
          <w:tcPr>
            <w:tcW w:w="5098" w:type="dxa"/>
            <w:vAlign w:val="center"/>
          </w:tcPr>
          <w:p w14:paraId="09249402" w14:textId="0A01DCCB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Ažuriranje priloga Plana djelovanja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EC5F74" w14:textId="369638D4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prosinac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A16AD73" w14:textId="062F02EE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Gradonačelnik</w:t>
            </w:r>
          </w:p>
        </w:tc>
      </w:tr>
      <w:tr w:rsidR="00CB2A2A" w:rsidRPr="008624F8" w14:paraId="38254BBB" w14:textId="77777777" w:rsidTr="00CB2A2A">
        <w:trPr>
          <w:jc w:val="center"/>
        </w:trPr>
        <w:tc>
          <w:tcPr>
            <w:tcW w:w="5098" w:type="dxa"/>
            <w:vAlign w:val="center"/>
          </w:tcPr>
          <w:p w14:paraId="3AD13409" w14:textId="53F7EC83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hAnsi="Times New Roman" w:cs="Times New Roman"/>
                <w:bCs/>
                <w:szCs w:val="24"/>
              </w:rPr>
              <w:t>Analiza stanja sustava civilne zaštite za 202</w:t>
            </w:r>
            <w:r w:rsidR="004064B1" w:rsidRPr="008624F8"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hAnsi="Times New Roman" w:cs="Times New Roman"/>
                <w:bCs/>
                <w:szCs w:val="24"/>
              </w:rPr>
              <w:t>. godinu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133C2E" w14:textId="231E7862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prosinac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F86AC8" w14:textId="2E6BDA7B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Gradsko vijeće</w:t>
            </w:r>
          </w:p>
        </w:tc>
      </w:tr>
      <w:tr w:rsidR="00CB2A2A" w:rsidRPr="008624F8" w14:paraId="04C124A1" w14:textId="77777777" w:rsidTr="00CB2A2A">
        <w:trPr>
          <w:jc w:val="center"/>
        </w:trPr>
        <w:tc>
          <w:tcPr>
            <w:tcW w:w="5098" w:type="dxa"/>
            <w:vAlign w:val="center"/>
          </w:tcPr>
          <w:p w14:paraId="1162119B" w14:textId="1B44429B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hAnsi="Times New Roman" w:cs="Times New Roman"/>
                <w:bCs/>
                <w:szCs w:val="24"/>
              </w:rPr>
              <w:t>Godišnji plan razvoja sustava civilne zaštite za 202</w:t>
            </w:r>
            <w:r w:rsidR="002807CF" w:rsidRPr="008624F8"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Pr="008624F8">
              <w:rPr>
                <w:rFonts w:ascii="Times New Roman" w:hAnsi="Times New Roman" w:cs="Times New Roman"/>
                <w:bCs/>
                <w:szCs w:val="24"/>
              </w:rPr>
              <w:t>. godinu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8DAAB8" w14:textId="1F781196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prosinac 202</w:t>
            </w:r>
            <w:r w:rsidR="004064B1"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03DB07A6" w14:textId="6867D0F9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Gradsko vijeće</w:t>
            </w:r>
          </w:p>
        </w:tc>
      </w:tr>
      <w:tr w:rsidR="00CB2A2A" w:rsidRPr="008624F8" w14:paraId="22C807E6" w14:textId="77777777" w:rsidTr="00CB2A2A">
        <w:trPr>
          <w:jc w:val="center"/>
        </w:trPr>
        <w:tc>
          <w:tcPr>
            <w:tcW w:w="5098" w:type="dxa"/>
            <w:vAlign w:val="center"/>
          </w:tcPr>
          <w:p w14:paraId="23034057" w14:textId="12007EC0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hAnsi="Times New Roman" w:cs="Times New Roman"/>
                <w:szCs w:val="24"/>
              </w:rPr>
              <w:t>Plan vježbi civilne zaštite Grada Pregrade za 202</w:t>
            </w:r>
            <w:r w:rsidR="004064B1" w:rsidRPr="008624F8">
              <w:rPr>
                <w:rFonts w:ascii="Times New Roman" w:hAnsi="Times New Roman" w:cs="Times New Roman"/>
                <w:szCs w:val="24"/>
              </w:rPr>
              <w:t>6</w:t>
            </w:r>
            <w:r w:rsidRPr="008624F8">
              <w:rPr>
                <w:rFonts w:ascii="Times New Roman" w:hAnsi="Times New Roman" w:cs="Times New Roman"/>
                <w:szCs w:val="24"/>
              </w:rPr>
              <w:t>. godinu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0CFA02" w14:textId="69E21922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hAnsi="Times New Roman" w:cs="Times New Roman"/>
                <w:bCs/>
                <w:szCs w:val="24"/>
              </w:rPr>
              <w:t>prosinac 202</w:t>
            </w:r>
            <w:r w:rsidR="004064B1" w:rsidRPr="008624F8"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Pr="008624F8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79E0090C" w14:textId="69B85DE3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hAnsi="Times New Roman" w:cs="Times New Roman"/>
                <w:bCs/>
                <w:szCs w:val="24"/>
              </w:rPr>
              <w:t>Gradonačelnik</w:t>
            </w:r>
          </w:p>
        </w:tc>
      </w:tr>
      <w:tr w:rsidR="00CB2A2A" w:rsidRPr="008624F8" w14:paraId="47964393" w14:textId="77777777" w:rsidTr="00CB2A2A">
        <w:trPr>
          <w:jc w:val="center"/>
        </w:trPr>
        <w:tc>
          <w:tcPr>
            <w:tcW w:w="5098" w:type="dxa"/>
            <w:vAlign w:val="center"/>
          </w:tcPr>
          <w:p w14:paraId="3BB61EF6" w14:textId="60F6CF8A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 w:cs="Times New Roman"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>Izrada elaborata za vježbu civilne zaštite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E40FA9" w14:textId="6611AD28" w:rsidR="00CB2A2A" w:rsidRPr="008624F8" w:rsidRDefault="00CB2A2A" w:rsidP="00D34E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bCs/>
                <w:szCs w:val="24"/>
              </w:rPr>
              <w:t xml:space="preserve">30 dana prije održavanja vježbe 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E39B9B6" w14:textId="4F2CCC45" w:rsidR="00CB2A2A" w:rsidRPr="008624F8" w:rsidRDefault="00CB2A2A" w:rsidP="00D34EC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  <w:r w:rsidRPr="008624F8">
              <w:rPr>
                <w:rFonts w:ascii="Times New Roman" w:eastAsiaTheme="minorHAnsi" w:hAnsi="Times New Roman" w:cs="Times New Roman"/>
                <w:szCs w:val="24"/>
              </w:rPr>
              <w:t>Gradonačelnik</w:t>
            </w:r>
          </w:p>
        </w:tc>
      </w:tr>
    </w:tbl>
    <w:p w14:paraId="2A4CA65D" w14:textId="77777777" w:rsidR="005A4C56" w:rsidRPr="008624F8" w:rsidRDefault="005A4C56" w:rsidP="005A4C56">
      <w:pPr>
        <w:pStyle w:val="Naslov2"/>
        <w:ind w:left="0" w:firstLine="0"/>
        <w:rPr>
          <w:rFonts w:ascii="Times New Roman" w:eastAsiaTheme="majorEastAsia" w:hAnsi="Times New Roman"/>
          <w:szCs w:val="24"/>
        </w:rPr>
      </w:pPr>
      <w:r w:rsidRPr="008624F8">
        <w:rPr>
          <w:rFonts w:ascii="Times New Roman" w:eastAsiaTheme="majorEastAsia" w:hAnsi="Times New Roman"/>
          <w:szCs w:val="24"/>
        </w:rPr>
        <w:t>VOĐENJE I AŽURIRANJE BAZE PODATAKA O PRIPADNICIMA, SPOSOBNOSTIMA I RESURSIMA OPERATIVNIH SNAGA SUSTAVA CIVILNE ZAŠTITE</w:t>
      </w:r>
    </w:p>
    <w:p w14:paraId="5996FE5F" w14:textId="39516F5C" w:rsidR="005A4C56" w:rsidRPr="008624F8" w:rsidRDefault="00B3098E" w:rsidP="006A6475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Grad Pregrada</w:t>
      </w:r>
      <w:r w:rsidR="005A4C56" w:rsidRPr="008624F8">
        <w:rPr>
          <w:rFonts w:ascii="Times New Roman" w:eastAsiaTheme="minorHAnsi" w:hAnsi="Times New Roman" w:cs="Times New Roman"/>
          <w:bCs/>
          <w:szCs w:val="24"/>
        </w:rPr>
        <w:t xml:space="preserve"> sukladno Pravilniku o vođenju evidencije pripadnika operativnih snaga sustava civilne zaštite („Narodne novine“, broj 75/16)</w:t>
      </w:r>
      <w:r w:rsidR="007D07BB" w:rsidRPr="008624F8">
        <w:rPr>
          <w:rFonts w:ascii="Times New Roman" w:eastAsiaTheme="minorHAnsi" w:hAnsi="Times New Roman" w:cs="Times New Roman"/>
          <w:bCs/>
          <w:szCs w:val="24"/>
        </w:rPr>
        <w:t xml:space="preserve">, </w:t>
      </w:r>
      <w:r w:rsidR="005A4C56" w:rsidRPr="008624F8">
        <w:rPr>
          <w:rFonts w:ascii="Times New Roman" w:eastAsiaTheme="minorHAnsi" w:hAnsi="Times New Roman" w:cs="Times New Roman"/>
          <w:bCs/>
          <w:szCs w:val="24"/>
        </w:rPr>
        <w:t>osigurava uvjete za vođenje i ažuriranje baze podataka o pripadnicima, sposobnostima i resursima operativnih snaga sustava civilne zaštite</w:t>
      </w:r>
      <w:r w:rsidR="005B70AD" w:rsidRPr="008624F8">
        <w:rPr>
          <w:rFonts w:ascii="Times New Roman" w:eastAsiaTheme="minorHAnsi" w:hAnsi="Times New Roman" w:cs="Times New Roman"/>
          <w:bCs/>
          <w:szCs w:val="24"/>
        </w:rPr>
        <w:t>.</w:t>
      </w:r>
    </w:p>
    <w:p w14:paraId="10A97262" w14:textId="77777777" w:rsidR="005A4C56" w:rsidRPr="008624F8" w:rsidRDefault="005A4C56" w:rsidP="005A4C56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Evidencija se ustrojava i kontinuirano ažurira za:</w:t>
      </w:r>
    </w:p>
    <w:p w14:paraId="4F95D458" w14:textId="77777777" w:rsidR="005A4C56" w:rsidRPr="008624F8" w:rsidRDefault="005A4C56" w:rsidP="0088732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članove Stožera civilne zaštite,</w:t>
      </w:r>
    </w:p>
    <w:p w14:paraId="197474F9" w14:textId="77777777" w:rsidR="005A4C56" w:rsidRPr="008624F8" w:rsidRDefault="005A4C56" w:rsidP="0088732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povjerenike civilne zaštite i njihove zamjenike,</w:t>
      </w:r>
    </w:p>
    <w:p w14:paraId="23B840A9" w14:textId="77777777" w:rsidR="005A4C56" w:rsidRPr="008624F8" w:rsidRDefault="005A4C56" w:rsidP="0088732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koordinatore na lokaciji,</w:t>
      </w:r>
    </w:p>
    <w:p w14:paraId="6E9562D1" w14:textId="77777777" w:rsidR="005A4C56" w:rsidRPr="008624F8" w:rsidRDefault="005A4C56" w:rsidP="0088732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pravne osobe od interesa za sustav civilne zaštite.</w:t>
      </w:r>
    </w:p>
    <w:p w14:paraId="73FCDA71" w14:textId="78176AFA" w:rsidR="005A4C56" w:rsidRPr="008624F8" w:rsidRDefault="00B3098E" w:rsidP="007D07BB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Grad Pregrada</w:t>
      </w:r>
      <w:r w:rsidR="005A4C56" w:rsidRPr="008624F8">
        <w:rPr>
          <w:rFonts w:ascii="Times New Roman" w:eastAsiaTheme="minorHAnsi" w:hAnsi="Times New Roman" w:cs="Times New Roman"/>
          <w:bCs/>
          <w:szCs w:val="24"/>
        </w:rPr>
        <w:t xml:space="preserve"> dužan je podatke o vrstama i broju pripadnika operativnih snaga zaprimljene od strane operativnih snaga i podatke koje su u obvezi izraditi samostalno dostaviti </w:t>
      </w:r>
      <w:r w:rsidRPr="008624F8">
        <w:rPr>
          <w:rFonts w:ascii="Times New Roman" w:eastAsiaTheme="minorHAnsi" w:hAnsi="Times New Roman" w:cs="Times New Roman"/>
          <w:bCs/>
          <w:szCs w:val="24"/>
        </w:rPr>
        <w:t xml:space="preserve">Krapinsko-zagorskoj </w:t>
      </w:r>
      <w:r w:rsidR="005A4C56" w:rsidRPr="008624F8">
        <w:rPr>
          <w:rFonts w:ascii="Times New Roman" w:eastAsiaTheme="minorHAnsi" w:hAnsi="Times New Roman" w:cs="Times New Roman"/>
          <w:bCs/>
          <w:szCs w:val="24"/>
        </w:rPr>
        <w:t>županiji.</w:t>
      </w:r>
    </w:p>
    <w:p w14:paraId="7159BD0D" w14:textId="2A9CB8AC" w:rsidR="008C0AE9" w:rsidRPr="008624F8" w:rsidRDefault="008C0AE9" w:rsidP="007D07BB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Theme="minorHAnsi" w:hAnsi="Times New Roman" w:cs="Times New Roman"/>
          <w:bCs/>
          <w:szCs w:val="24"/>
        </w:rPr>
      </w:pPr>
      <w:r w:rsidRPr="008624F8">
        <w:rPr>
          <w:rFonts w:ascii="Times New Roman" w:eastAsiaTheme="minorHAnsi" w:hAnsi="Times New Roman" w:cs="Times New Roman"/>
          <w:bCs/>
          <w:szCs w:val="24"/>
        </w:rPr>
        <w:t>Kontakt podatke</w:t>
      </w:r>
      <w:r w:rsidR="004B7ED3" w:rsidRPr="008624F8">
        <w:rPr>
          <w:rFonts w:ascii="Times New Roman" w:eastAsiaTheme="minorHAnsi" w:hAnsi="Times New Roman" w:cs="Times New Roman"/>
          <w:bCs/>
          <w:szCs w:val="24"/>
        </w:rPr>
        <w:t xml:space="preserve"> operativnih snaga sustava civilne zaštite</w:t>
      </w:r>
      <w:r w:rsidR="007D07BB" w:rsidRPr="008624F8">
        <w:rPr>
          <w:rFonts w:ascii="Times New Roman" w:eastAsiaTheme="minorHAnsi" w:hAnsi="Times New Roman" w:cs="Times New Roman"/>
          <w:bCs/>
          <w:szCs w:val="24"/>
        </w:rPr>
        <w:t xml:space="preserve"> Grada Pregrade</w:t>
      </w:r>
      <w:r w:rsidRPr="008624F8">
        <w:rPr>
          <w:rFonts w:ascii="Times New Roman" w:eastAsiaTheme="minorHAnsi" w:hAnsi="Times New Roman" w:cs="Times New Roman"/>
          <w:bCs/>
          <w:szCs w:val="24"/>
        </w:rPr>
        <w:t xml:space="preserve"> (adrese, fiksni i mobilni telefonski brojevi) u planskim dokumentima potrebno je kontinuirano ažurirati.</w:t>
      </w:r>
    </w:p>
    <w:p w14:paraId="31A3D96A" w14:textId="37BD5F4A" w:rsidR="004064B1" w:rsidRPr="008624F8" w:rsidRDefault="004064B1" w:rsidP="004064B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Cs w:val="24"/>
        </w:rPr>
      </w:pPr>
      <w:r w:rsidRPr="008624F8">
        <w:rPr>
          <w:rFonts w:ascii="Times New Roman" w:eastAsia="Calibri" w:hAnsi="Times New Roman" w:cs="Times New Roman"/>
          <w:bCs/>
          <w:szCs w:val="24"/>
        </w:rPr>
        <w:t>NOSITELJ: Grad Pregrada</w:t>
      </w:r>
    </w:p>
    <w:p w14:paraId="75D88C66" w14:textId="77777777" w:rsidR="004064B1" w:rsidRPr="008624F8" w:rsidRDefault="004064B1" w:rsidP="004064B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Cs w:val="24"/>
        </w:rPr>
      </w:pPr>
      <w:r w:rsidRPr="008624F8">
        <w:rPr>
          <w:rFonts w:ascii="Times New Roman" w:eastAsia="Calibri" w:hAnsi="Times New Roman" w:cs="Times New Roman"/>
          <w:bCs/>
          <w:szCs w:val="24"/>
        </w:rPr>
        <w:t>IZRAĐIVAČ: Jedinstveni upravni odjel</w:t>
      </w:r>
    </w:p>
    <w:p w14:paraId="7A88C035" w14:textId="76FD7571" w:rsidR="004064B1" w:rsidRPr="008624F8" w:rsidRDefault="004064B1" w:rsidP="004064B1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Cs w:val="24"/>
        </w:rPr>
      </w:pPr>
      <w:r w:rsidRPr="008624F8">
        <w:rPr>
          <w:rFonts w:ascii="Times New Roman" w:eastAsia="Calibri" w:hAnsi="Times New Roman" w:cs="Times New Roman"/>
          <w:bCs/>
          <w:szCs w:val="24"/>
        </w:rPr>
        <w:t>ROK: 30. prosinca 2025.god.</w:t>
      </w:r>
    </w:p>
    <w:p w14:paraId="16BE8BA7" w14:textId="12DF3B6E" w:rsidR="005A4C56" w:rsidRPr="008624F8" w:rsidRDefault="005A4C56" w:rsidP="008C275D">
      <w:pPr>
        <w:pStyle w:val="Naslov1"/>
        <w:rPr>
          <w:rFonts w:ascii="Times New Roman" w:hAnsi="Times New Roman"/>
          <w:sz w:val="24"/>
          <w:szCs w:val="24"/>
        </w:rPr>
      </w:pPr>
      <w:r w:rsidRPr="008624F8">
        <w:rPr>
          <w:rFonts w:ascii="Times New Roman" w:hAnsi="Times New Roman"/>
          <w:sz w:val="24"/>
          <w:szCs w:val="24"/>
        </w:rPr>
        <w:t>OPERATIVNE SNAGE SUSTAVA CIVILNE ZAŠTITE</w:t>
      </w:r>
    </w:p>
    <w:p w14:paraId="6F3DF814" w14:textId="57A0DCBA" w:rsidR="00D34EC7" w:rsidRPr="008624F8" w:rsidRDefault="00D34EC7" w:rsidP="00D34EC7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szCs w:val="24"/>
        </w:rPr>
        <w:t>Mjere i aktivnosti u sustavu civilne zaštite na području Grada Pregrad</w:t>
      </w:r>
      <w:r w:rsidR="002807CF" w:rsidRPr="008624F8">
        <w:rPr>
          <w:rFonts w:ascii="Times New Roman" w:eastAsiaTheme="minorHAnsi" w:hAnsi="Times New Roman" w:cs="Times New Roman"/>
          <w:szCs w:val="24"/>
        </w:rPr>
        <w:t>e</w:t>
      </w:r>
      <w:r w:rsidRPr="008624F8">
        <w:rPr>
          <w:rFonts w:ascii="Times New Roman" w:eastAsiaTheme="minorHAnsi" w:hAnsi="Times New Roman" w:cs="Times New Roman"/>
          <w:szCs w:val="24"/>
        </w:rPr>
        <w:t xml:space="preserve"> provode sljedeće operativne snage sustava civilne zaštite:</w:t>
      </w:r>
    </w:p>
    <w:p w14:paraId="37631BD1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 xml:space="preserve">Stožer civilne zaštite Grada Pregrade, </w:t>
      </w:r>
    </w:p>
    <w:p w14:paraId="702EE0D6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lastRenderedPageBreak/>
        <w:t xml:space="preserve">Vatrogasna zajednica Grada Pregrade, </w:t>
      </w:r>
    </w:p>
    <w:p w14:paraId="51746F9F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 xml:space="preserve">Gradsko društvo Crvenog križa Pregrada, </w:t>
      </w:r>
    </w:p>
    <w:p w14:paraId="7AEB0697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 xml:space="preserve">HGSS – Stanica Zlatar Bistrica, </w:t>
      </w:r>
    </w:p>
    <w:p w14:paraId="2568DB46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 xml:space="preserve">povjerenici civilne zaštite, </w:t>
      </w:r>
    </w:p>
    <w:p w14:paraId="42B0CF31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>koordinatori na lokaciji,</w:t>
      </w:r>
    </w:p>
    <w:p w14:paraId="14095E93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>pravne osobe u sustavu civilne zaštite,</w:t>
      </w:r>
    </w:p>
    <w:p w14:paraId="467DE3BA" w14:textId="77777777" w:rsidR="00D34EC7" w:rsidRPr="008624F8" w:rsidRDefault="00D34EC7" w:rsidP="00D34EC7">
      <w:pPr>
        <w:numPr>
          <w:ilvl w:val="0"/>
          <w:numId w:val="2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8624F8">
        <w:rPr>
          <w:rFonts w:ascii="Times New Roman" w:eastAsia="Times New Roman" w:hAnsi="Times New Roman" w:cs="Times New Roman"/>
          <w:szCs w:val="24"/>
          <w:lang w:eastAsia="hr-HR"/>
        </w:rPr>
        <w:t>udruge.</w:t>
      </w:r>
    </w:p>
    <w:p w14:paraId="27004536" w14:textId="07773EF7" w:rsidR="005A4C56" w:rsidRPr="008624F8" w:rsidRDefault="005A4C56" w:rsidP="00887320">
      <w:pPr>
        <w:pStyle w:val="Naslov2"/>
        <w:numPr>
          <w:ilvl w:val="1"/>
          <w:numId w:val="12"/>
        </w:numPr>
        <w:rPr>
          <w:rFonts w:ascii="Times New Roman" w:hAnsi="Times New Roman"/>
          <w:szCs w:val="24"/>
        </w:rPr>
      </w:pPr>
      <w:r w:rsidRPr="008624F8">
        <w:rPr>
          <w:rFonts w:ascii="Times New Roman" w:hAnsi="Times New Roman"/>
          <w:szCs w:val="24"/>
        </w:rPr>
        <w:t>STOŽER CIVILNE ZAŠTITE</w:t>
      </w:r>
    </w:p>
    <w:p w14:paraId="18F97DA3" w14:textId="77777777" w:rsidR="004064B1" w:rsidRPr="008624F8" w:rsidRDefault="004064B1" w:rsidP="004064B1">
      <w:pPr>
        <w:numPr>
          <w:ilvl w:val="0"/>
          <w:numId w:val="31"/>
        </w:numPr>
        <w:rPr>
          <w:rFonts w:ascii="Times New Roman" w:hAnsi="Times New Roman" w:cs="Times New Roman"/>
          <w:bCs/>
          <w:iCs/>
          <w:szCs w:val="24"/>
          <w:lang w:eastAsia="zh-CN"/>
        </w:rPr>
      </w:pPr>
      <w:r w:rsidRPr="008624F8">
        <w:rPr>
          <w:rFonts w:ascii="Times New Roman" w:hAnsi="Times New Roman" w:cs="Times New Roman"/>
          <w:bCs/>
          <w:iCs/>
          <w:szCs w:val="24"/>
          <w:lang w:eastAsia="zh-CN"/>
        </w:rPr>
        <w:t>Pripremiti i održati vježbu operativnih snaga sustava civilne zaštite</w:t>
      </w:r>
    </w:p>
    <w:p w14:paraId="365592AF" w14:textId="003224A5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NOSITELJ: Grad Pregrada</w:t>
      </w:r>
    </w:p>
    <w:p w14:paraId="0BE90D75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IZVRŠITELJ: Stožer civilne zaštite, upravljačka skupina i operativne snage sustava civilne zaštite.</w:t>
      </w:r>
    </w:p>
    <w:p w14:paraId="06B5F8BB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Sukladno donesenom Planu vježbi civilne zaštite</w:t>
      </w:r>
    </w:p>
    <w:p w14:paraId="0E13CC64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</w:p>
    <w:p w14:paraId="2894E37C" w14:textId="77777777" w:rsidR="004064B1" w:rsidRPr="008624F8" w:rsidRDefault="004064B1" w:rsidP="004064B1">
      <w:pPr>
        <w:numPr>
          <w:ilvl w:val="0"/>
          <w:numId w:val="32"/>
        </w:numPr>
        <w:rPr>
          <w:rFonts w:ascii="Times New Roman" w:hAnsi="Times New Roman" w:cs="Times New Roman"/>
          <w:bCs/>
          <w:iCs/>
          <w:szCs w:val="24"/>
          <w:lang w:val="pl-PL" w:eastAsia="zh-CN"/>
        </w:rPr>
      </w:pPr>
      <w:r w:rsidRPr="008624F8">
        <w:rPr>
          <w:rFonts w:ascii="Times New Roman" w:hAnsi="Times New Roman" w:cs="Times New Roman"/>
          <w:bCs/>
          <w:iCs/>
          <w:szCs w:val="24"/>
          <w:lang w:val="pl-PL" w:eastAsia="zh-CN"/>
        </w:rPr>
        <w:t>Evidencija Stožera civilne zaštite, ažuriranje osobnih podataka</w:t>
      </w:r>
    </w:p>
    <w:p w14:paraId="72E7C6A3" w14:textId="61CC8990" w:rsidR="004064B1" w:rsidRPr="008624F8" w:rsidRDefault="004064B1" w:rsidP="004064B1">
      <w:pPr>
        <w:spacing w:after="0"/>
        <w:rPr>
          <w:rFonts w:ascii="Times New Roman" w:hAnsi="Times New Roman" w:cs="Times New Roman"/>
          <w:bCs/>
          <w:iCs/>
          <w:szCs w:val="24"/>
          <w:lang w:eastAsia="zh-CN"/>
        </w:rPr>
      </w:pPr>
      <w:bookmarkStart w:id="0" w:name="_Hlk24441332"/>
      <w:r w:rsidRPr="008624F8">
        <w:rPr>
          <w:rFonts w:ascii="Times New Roman" w:hAnsi="Times New Roman" w:cs="Times New Roman"/>
          <w:bCs/>
          <w:iCs/>
          <w:szCs w:val="24"/>
          <w:lang w:eastAsia="zh-CN"/>
        </w:rPr>
        <w:t>NOSITELJ: Grad Pregrada</w:t>
      </w:r>
    </w:p>
    <w:p w14:paraId="40BC5D11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bCs/>
          <w:iCs/>
          <w:szCs w:val="24"/>
          <w:lang w:eastAsia="zh-CN"/>
        </w:rPr>
      </w:pPr>
      <w:r w:rsidRPr="008624F8">
        <w:rPr>
          <w:rFonts w:ascii="Times New Roman" w:hAnsi="Times New Roman" w:cs="Times New Roman"/>
          <w:bCs/>
          <w:iCs/>
          <w:szCs w:val="24"/>
          <w:lang w:eastAsia="zh-CN"/>
        </w:rPr>
        <w:t>IZVRŠITELJ: Jedinstveni upravni odjel</w:t>
      </w:r>
    </w:p>
    <w:p w14:paraId="154B26C7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bCs/>
          <w:iCs/>
          <w:szCs w:val="24"/>
          <w:lang w:eastAsia="zh-CN"/>
        </w:rPr>
      </w:pPr>
      <w:r w:rsidRPr="008624F8">
        <w:rPr>
          <w:rFonts w:ascii="Times New Roman" w:hAnsi="Times New Roman" w:cs="Times New Roman"/>
          <w:bCs/>
          <w:iCs/>
          <w:szCs w:val="24"/>
          <w:lang w:eastAsia="zh-CN"/>
        </w:rPr>
        <w:t>ROK: kontinuirano tijekom godine</w:t>
      </w:r>
      <w:bookmarkEnd w:id="0"/>
    </w:p>
    <w:p w14:paraId="33A0BB91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</w:p>
    <w:p w14:paraId="55E76ED6" w14:textId="5FC3CB9F" w:rsidR="005A4C56" w:rsidRPr="008624F8" w:rsidRDefault="005A4C56" w:rsidP="00847504">
      <w:pPr>
        <w:pStyle w:val="Naslov2"/>
        <w:rPr>
          <w:rFonts w:ascii="Times New Roman" w:eastAsiaTheme="majorEastAsia" w:hAnsi="Times New Roman"/>
          <w:szCs w:val="24"/>
        </w:rPr>
      </w:pPr>
      <w:r w:rsidRPr="008624F8">
        <w:rPr>
          <w:rFonts w:ascii="Times New Roman" w:eastAsiaTheme="majorEastAsia" w:hAnsi="Times New Roman"/>
          <w:szCs w:val="24"/>
        </w:rPr>
        <w:t xml:space="preserve">OPERATIVNE SNAGE VATROGASTVA </w:t>
      </w:r>
    </w:p>
    <w:p w14:paraId="008F4078" w14:textId="77777777" w:rsidR="005B70AD" w:rsidRPr="008624F8" w:rsidRDefault="005B70AD" w:rsidP="007D07BB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8624F8">
        <w:rPr>
          <w:rFonts w:ascii="Times New Roman" w:eastAsia="Calibri" w:hAnsi="Times New Roman" w:cs="Times New Roman"/>
          <w:color w:val="000000"/>
          <w:szCs w:val="24"/>
        </w:rPr>
        <w:t xml:space="preserve">Na području Grada Pregrade osnovana je Vatrogasna zajednica Grada Pregrade koju čine sljedeća dobrovoljna vatrogasna društva: Pregrada, Benkovo, </w:t>
      </w:r>
      <w:proofErr w:type="spellStart"/>
      <w:r w:rsidRPr="008624F8">
        <w:rPr>
          <w:rFonts w:ascii="Times New Roman" w:eastAsia="Calibri" w:hAnsi="Times New Roman" w:cs="Times New Roman"/>
          <w:color w:val="000000"/>
          <w:szCs w:val="24"/>
        </w:rPr>
        <w:t>Stipernica</w:t>
      </w:r>
      <w:proofErr w:type="spellEnd"/>
      <w:r w:rsidRPr="008624F8">
        <w:rPr>
          <w:rFonts w:ascii="Times New Roman" w:eastAsia="Calibri" w:hAnsi="Times New Roman" w:cs="Times New Roman"/>
          <w:color w:val="000000"/>
          <w:szCs w:val="24"/>
        </w:rPr>
        <w:t xml:space="preserve"> i Vinagora.</w:t>
      </w:r>
    </w:p>
    <w:p w14:paraId="57773DF7" w14:textId="487ED016" w:rsidR="006D462F" w:rsidRPr="008624F8" w:rsidRDefault="006D462F" w:rsidP="007D07BB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8624F8">
        <w:rPr>
          <w:rFonts w:ascii="Times New Roman" w:eastAsia="Calibri" w:hAnsi="Times New Roman" w:cs="Times New Roman"/>
          <w:color w:val="000000"/>
          <w:szCs w:val="24"/>
        </w:rPr>
        <w:t>Popis opr</w:t>
      </w:r>
      <w:r w:rsidR="00C74A49" w:rsidRPr="008624F8">
        <w:rPr>
          <w:rFonts w:ascii="Times New Roman" w:eastAsia="Calibri" w:hAnsi="Times New Roman" w:cs="Times New Roman"/>
          <w:color w:val="000000"/>
          <w:szCs w:val="24"/>
        </w:rPr>
        <w:t>e</w:t>
      </w:r>
      <w:r w:rsidRPr="008624F8">
        <w:rPr>
          <w:rFonts w:ascii="Times New Roman" w:eastAsia="Calibri" w:hAnsi="Times New Roman" w:cs="Times New Roman"/>
          <w:color w:val="000000"/>
          <w:szCs w:val="24"/>
        </w:rPr>
        <w:t>me koja se planira nabaviti u 2025. godini:</w:t>
      </w:r>
    </w:p>
    <w:p w14:paraId="555667D0" w14:textId="77777777" w:rsidR="006D462F" w:rsidRPr="008624F8" w:rsidRDefault="006D462F" w:rsidP="006D462F">
      <w:pPr>
        <w:pStyle w:val="Odlomakpopisa"/>
        <w:numPr>
          <w:ilvl w:val="0"/>
          <w:numId w:val="36"/>
        </w:numPr>
        <w:spacing w:after="120"/>
        <w:rPr>
          <w:rFonts w:ascii="Times New Roman" w:hAnsi="Times New Roman"/>
          <w:color w:val="000000"/>
          <w:szCs w:val="24"/>
          <w:lang w:val="pl-PL"/>
        </w:rPr>
      </w:pPr>
      <w:r w:rsidRPr="008624F8">
        <w:rPr>
          <w:rFonts w:ascii="Times New Roman" w:hAnsi="Times New Roman"/>
          <w:color w:val="000000"/>
          <w:szCs w:val="24"/>
          <w:lang w:val="hr-HR"/>
        </w:rPr>
        <w:t xml:space="preserve">2 x navalno vozilo, kombi vozilo, </w:t>
      </w:r>
    </w:p>
    <w:p w14:paraId="26D0F00F" w14:textId="77777777" w:rsidR="006D462F" w:rsidRPr="008624F8" w:rsidRDefault="006D462F" w:rsidP="006D462F">
      <w:pPr>
        <w:pStyle w:val="Odlomakpopisa"/>
        <w:numPr>
          <w:ilvl w:val="0"/>
          <w:numId w:val="36"/>
        </w:numPr>
        <w:spacing w:after="120"/>
        <w:rPr>
          <w:rFonts w:ascii="Times New Roman" w:hAnsi="Times New Roman"/>
          <w:color w:val="000000"/>
          <w:szCs w:val="24"/>
        </w:rPr>
      </w:pPr>
      <w:r w:rsidRPr="008624F8">
        <w:rPr>
          <w:rFonts w:ascii="Times New Roman" w:hAnsi="Times New Roman"/>
          <w:color w:val="000000"/>
          <w:szCs w:val="24"/>
          <w:lang w:val="hr-HR"/>
        </w:rPr>
        <w:t xml:space="preserve">interventna odijela, </w:t>
      </w:r>
    </w:p>
    <w:p w14:paraId="738A26F9" w14:textId="77777777" w:rsidR="006D462F" w:rsidRPr="008624F8" w:rsidRDefault="006D462F" w:rsidP="006D462F">
      <w:pPr>
        <w:pStyle w:val="Odlomakpopisa"/>
        <w:numPr>
          <w:ilvl w:val="0"/>
          <w:numId w:val="36"/>
        </w:numPr>
        <w:spacing w:after="120"/>
        <w:rPr>
          <w:rFonts w:ascii="Times New Roman" w:hAnsi="Times New Roman"/>
          <w:color w:val="000000"/>
          <w:szCs w:val="24"/>
        </w:rPr>
      </w:pPr>
      <w:r w:rsidRPr="008624F8">
        <w:rPr>
          <w:rFonts w:ascii="Times New Roman" w:hAnsi="Times New Roman"/>
          <w:color w:val="000000"/>
          <w:szCs w:val="24"/>
          <w:lang w:val="hr-HR"/>
        </w:rPr>
        <w:t xml:space="preserve">cijevi, </w:t>
      </w:r>
    </w:p>
    <w:p w14:paraId="78B2A554" w14:textId="38962805" w:rsidR="006D462F" w:rsidRPr="008624F8" w:rsidRDefault="006D462F" w:rsidP="006D462F">
      <w:pPr>
        <w:pStyle w:val="Odlomakpopisa"/>
        <w:numPr>
          <w:ilvl w:val="0"/>
          <w:numId w:val="36"/>
        </w:numPr>
        <w:spacing w:after="120"/>
        <w:rPr>
          <w:rFonts w:ascii="Times New Roman" w:hAnsi="Times New Roman"/>
          <w:color w:val="000000"/>
          <w:szCs w:val="24"/>
          <w:lang w:val="pl-PL"/>
        </w:rPr>
      </w:pPr>
      <w:r w:rsidRPr="008624F8">
        <w:rPr>
          <w:rFonts w:ascii="Times New Roman" w:hAnsi="Times New Roman"/>
          <w:color w:val="000000"/>
          <w:szCs w:val="24"/>
          <w:lang w:val="hr-HR"/>
        </w:rPr>
        <w:t>zamjena oštećene opreme prema potrebi.</w:t>
      </w:r>
    </w:p>
    <w:p w14:paraId="658E1B8D" w14:textId="12071716" w:rsidR="005A4C56" w:rsidRPr="008624F8" w:rsidRDefault="00B6584E" w:rsidP="007D07BB">
      <w:pPr>
        <w:spacing w:before="120" w:after="120" w:line="276" w:lineRule="auto"/>
        <w:ind w:firstLine="708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Vatrogasna zajednica Grada Pregrade</w:t>
      </w:r>
      <w:r w:rsidR="005A4C56" w:rsidRPr="008624F8">
        <w:rPr>
          <w:rFonts w:ascii="Times New Roman" w:eastAsia="TimesNewRoman" w:hAnsi="Times New Roman" w:cs="Times New Roman"/>
          <w:szCs w:val="24"/>
        </w:rPr>
        <w:t xml:space="preserve"> u cilju spremnosti i brzog djelovanja u 202</w:t>
      </w:r>
      <w:r w:rsidR="004064B1" w:rsidRPr="008624F8">
        <w:rPr>
          <w:rFonts w:ascii="Times New Roman" w:eastAsia="TimesNewRoman" w:hAnsi="Times New Roman" w:cs="Times New Roman"/>
          <w:szCs w:val="24"/>
        </w:rPr>
        <w:t>5</w:t>
      </w:r>
      <w:r w:rsidR="005A4C56" w:rsidRPr="008624F8">
        <w:rPr>
          <w:rFonts w:ascii="Times New Roman" w:eastAsia="TimesNewRoman" w:hAnsi="Times New Roman" w:cs="Times New Roman"/>
          <w:szCs w:val="24"/>
        </w:rPr>
        <w:t>. godini planira prov</w:t>
      </w:r>
      <w:r w:rsidR="00105B4B" w:rsidRPr="008624F8">
        <w:rPr>
          <w:rFonts w:ascii="Times New Roman" w:eastAsia="TimesNewRoman" w:hAnsi="Times New Roman" w:cs="Times New Roman"/>
          <w:szCs w:val="24"/>
        </w:rPr>
        <w:t>oditi</w:t>
      </w:r>
      <w:r w:rsidR="005A4C56" w:rsidRPr="008624F8">
        <w:rPr>
          <w:rFonts w:ascii="Times New Roman" w:eastAsia="TimesNewRoman" w:hAnsi="Times New Roman" w:cs="Times New Roman"/>
          <w:szCs w:val="24"/>
        </w:rPr>
        <w:t xml:space="preserve"> sljedeće aktivnosti: </w:t>
      </w:r>
    </w:p>
    <w:p w14:paraId="02016019" w14:textId="77777777" w:rsidR="006D462F" w:rsidRPr="008624F8" w:rsidRDefault="004064B1" w:rsidP="004064B1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8624F8">
        <w:rPr>
          <w:rFonts w:ascii="Times New Roman" w:hAnsi="Times New Roman"/>
          <w:szCs w:val="24"/>
        </w:rPr>
        <w:t>intervencije</w:t>
      </w:r>
      <w:proofErr w:type="spellEnd"/>
      <w:r w:rsidRPr="008624F8">
        <w:rPr>
          <w:rFonts w:ascii="Times New Roman" w:hAnsi="Times New Roman"/>
          <w:szCs w:val="24"/>
        </w:rPr>
        <w:t xml:space="preserve">, </w:t>
      </w:r>
      <w:proofErr w:type="spellStart"/>
      <w:r w:rsidRPr="008624F8">
        <w:rPr>
          <w:rFonts w:ascii="Times New Roman" w:hAnsi="Times New Roman"/>
          <w:szCs w:val="24"/>
        </w:rPr>
        <w:t>održavanje</w:t>
      </w:r>
      <w:proofErr w:type="spellEnd"/>
      <w:r w:rsidRPr="008624F8">
        <w:rPr>
          <w:rFonts w:ascii="Times New Roman" w:hAnsi="Times New Roman"/>
          <w:szCs w:val="24"/>
        </w:rPr>
        <w:t xml:space="preserve"> </w:t>
      </w:r>
      <w:proofErr w:type="spellStart"/>
      <w:r w:rsidRPr="008624F8">
        <w:rPr>
          <w:rFonts w:ascii="Times New Roman" w:hAnsi="Times New Roman"/>
          <w:szCs w:val="24"/>
        </w:rPr>
        <w:t>vježbi</w:t>
      </w:r>
      <w:proofErr w:type="spellEnd"/>
      <w:r w:rsidRPr="008624F8">
        <w:rPr>
          <w:rFonts w:ascii="Times New Roman" w:hAnsi="Times New Roman"/>
          <w:szCs w:val="24"/>
        </w:rPr>
        <w:t xml:space="preserve">, </w:t>
      </w:r>
    </w:p>
    <w:p w14:paraId="1E750C47" w14:textId="77777777" w:rsidR="006D462F" w:rsidRPr="008624F8" w:rsidRDefault="004064B1" w:rsidP="004064B1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8624F8">
        <w:rPr>
          <w:rFonts w:ascii="Times New Roman" w:hAnsi="Times New Roman"/>
          <w:szCs w:val="24"/>
        </w:rPr>
        <w:t>razna</w:t>
      </w:r>
      <w:proofErr w:type="spellEnd"/>
      <w:r w:rsidRPr="008624F8">
        <w:rPr>
          <w:rFonts w:ascii="Times New Roman" w:hAnsi="Times New Roman"/>
          <w:szCs w:val="24"/>
        </w:rPr>
        <w:t xml:space="preserve"> </w:t>
      </w:r>
      <w:proofErr w:type="spellStart"/>
      <w:r w:rsidRPr="008624F8">
        <w:rPr>
          <w:rFonts w:ascii="Times New Roman" w:hAnsi="Times New Roman"/>
          <w:szCs w:val="24"/>
        </w:rPr>
        <w:t>osposobljavanja</w:t>
      </w:r>
      <w:proofErr w:type="spellEnd"/>
      <w:r w:rsidR="006D462F" w:rsidRPr="008624F8">
        <w:rPr>
          <w:rFonts w:ascii="Times New Roman" w:hAnsi="Times New Roman"/>
          <w:szCs w:val="24"/>
        </w:rPr>
        <w:t>,</w:t>
      </w:r>
    </w:p>
    <w:p w14:paraId="35AABCC9" w14:textId="77777777" w:rsidR="006D462F" w:rsidRPr="008624F8" w:rsidRDefault="004064B1" w:rsidP="004064B1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8624F8">
        <w:rPr>
          <w:rFonts w:ascii="Times New Roman" w:hAnsi="Times New Roman"/>
          <w:szCs w:val="24"/>
        </w:rPr>
        <w:t>seminari</w:t>
      </w:r>
      <w:proofErr w:type="spellEnd"/>
      <w:r w:rsidRPr="008624F8">
        <w:rPr>
          <w:rFonts w:ascii="Times New Roman" w:hAnsi="Times New Roman"/>
          <w:szCs w:val="24"/>
        </w:rPr>
        <w:t xml:space="preserve"> za </w:t>
      </w:r>
      <w:proofErr w:type="spellStart"/>
      <w:r w:rsidRPr="008624F8">
        <w:rPr>
          <w:rFonts w:ascii="Times New Roman" w:hAnsi="Times New Roman"/>
          <w:szCs w:val="24"/>
        </w:rPr>
        <w:t>vatrogasce</w:t>
      </w:r>
      <w:proofErr w:type="spellEnd"/>
      <w:r w:rsidRPr="008624F8">
        <w:rPr>
          <w:rFonts w:ascii="Times New Roman" w:hAnsi="Times New Roman"/>
          <w:szCs w:val="24"/>
        </w:rPr>
        <w:t xml:space="preserve">, </w:t>
      </w:r>
    </w:p>
    <w:p w14:paraId="2D1D2E1B" w14:textId="0B64D0CB" w:rsidR="009D5505" w:rsidRPr="008624F8" w:rsidRDefault="004064B1" w:rsidP="004064B1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  <w:lang w:val="pl-PL"/>
        </w:rPr>
      </w:pPr>
      <w:r w:rsidRPr="008624F8">
        <w:rPr>
          <w:rFonts w:ascii="Times New Roman" w:hAnsi="Times New Roman"/>
          <w:szCs w:val="24"/>
          <w:lang w:val="pl-PL"/>
        </w:rPr>
        <w:t>rad s pomlatkom i mladeži.</w:t>
      </w:r>
    </w:p>
    <w:p w14:paraId="421ABEFA" w14:textId="77777777" w:rsidR="004064B1" w:rsidRPr="008624F8" w:rsidRDefault="004064B1" w:rsidP="004064B1">
      <w:pPr>
        <w:spacing w:after="0" w:line="276" w:lineRule="auto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NOSITELJ: operativne snage vatrogastva Grada</w:t>
      </w:r>
    </w:p>
    <w:p w14:paraId="171D4966" w14:textId="77777777" w:rsidR="004064B1" w:rsidRPr="008624F8" w:rsidRDefault="004064B1" w:rsidP="004064B1">
      <w:pPr>
        <w:spacing w:after="0" w:line="276" w:lineRule="auto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>IZVRŠITELJ: operativne snage vatrogastva Grada</w:t>
      </w:r>
    </w:p>
    <w:p w14:paraId="20A5279D" w14:textId="51409F90" w:rsidR="008115AA" w:rsidRPr="008624F8" w:rsidRDefault="004064B1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  <w:r w:rsidRPr="008624F8">
        <w:rPr>
          <w:rFonts w:ascii="Times New Roman" w:eastAsia="TimesNewRoman" w:hAnsi="Times New Roman" w:cs="Times New Roman"/>
          <w:szCs w:val="24"/>
        </w:rPr>
        <w:t xml:space="preserve">ROK: prosinac 2025.god. </w:t>
      </w:r>
      <w:r w:rsidR="008115AA" w:rsidRPr="008624F8">
        <w:rPr>
          <w:rFonts w:ascii="Times New Roman" w:eastAsia="TimesNewRoman" w:hAnsi="Times New Roman" w:cs="Times New Roman"/>
          <w:szCs w:val="24"/>
        </w:rPr>
        <w:tab/>
      </w:r>
    </w:p>
    <w:p w14:paraId="3897ADD8" w14:textId="77777777" w:rsidR="002807CF" w:rsidRPr="008624F8" w:rsidRDefault="002807CF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</w:p>
    <w:p w14:paraId="2D46F9A4" w14:textId="77777777" w:rsidR="002807CF" w:rsidRPr="008624F8" w:rsidRDefault="002807CF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</w:p>
    <w:p w14:paraId="3CC2F374" w14:textId="77777777" w:rsidR="002807CF" w:rsidRPr="008624F8" w:rsidRDefault="002807CF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</w:p>
    <w:p w14:paraId="02C068B8" w14:textId="77777777" w:rsidR="008115AA" w:rsidRPr="008624F8" w:rsidRDefault="008115AA" w:rsidP="008115AA">
      <w:pPr>
        <w:tabs>
          <w:tab w:val="left" w:pos="3390"/>
        </w:tabs>
        <w:spacing w:after="0" w:line="276" w:lineRule="auto"/>
        <w:rPr>
          <w:rFonts w:ascii="Times New Roman" w:eastAsia="TimesNewRoman" w:hAnsi="Times New Roman" w:cs="Times New Roman"/>
          <w:szCs w:val="24"/>
        </w:rPr>
      </w:pPr>
    </w:p>
    <w:p w14:paraId="4C6826AD" w14:textId="4BD24A01" w:rsidR="00227EB0" w:rsidRPr="008624F8" w:rsidRDefault="00227EB0" w:rsidP="00227EB0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 xml:space="preserve">GRADSKO DRUŠTVO CRVENOG KRIŽA </w:t>
      </w:r>
      <w:r w:rsidR="00B6584E" w:rsidRPr="008624F8">
        <w:rPr>
          <w:rFonts w:ascii="Times New Roman" w:eastAsia="TimesNewRoman" w:hAnsi="Times New Roman"/>
          <w:szCs w:val="24"/>
        </w:rPr>
        <w:t>PREGRADA</w:t>
      </w:r>
    </w:p>
    <w:p w14:paraId="07C5E2A5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 xml:space="preserve">Popis opreme koja se planira nabaviti u 2025. godini: </w:t>
      </w:r>
    </w:p>
    <w:p w14:paraId="72040494" w14:textId="26CC542C" w:rsidR="006D462F" w:rsidRPr="008624F8" w:rsidRDefault="006D462F" w:rsidP="006D462F">
      <w:pPr>
        <w:pStyle w:val="Odlomakpopisa"/>
        <w:numPr>
          <w:ilvl w:val="0"/>
          <w:numId w:val="35"/>
        </w:numPr>
        <w:rPr>
          <w:rFonts w:ascii="Times New Roman" w:hAnsi="Times New Roman"/>
          <w:szCs w:val="24"/>
          <w:lang w:val="pl-PL" w:eastAsia="zh-CN"/>
        </w:rPr>
      </w:pPr>
      <w:r w:rsidRPr="008624F8">
        <w:rPr>
          <w:rFonts w:ascii="Times New Roman" w:hAnsi="Times New Roman"/>
          <w:szCs w:val="24"/>
          <w:lang w:val="pl-PL" w:eastAsia="zh-CN"/>
        </w:rPr>
        <w:t>Odjeća za članove interventnog tima – 10 kompleta.</w:t>
      </w:r>
    </w:p>
    <w:p w14:paraId="61276F03" w14:textId="44BCDD62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GDCK Pregrada u 2025. godini planira provoditi sljedeće aktivnosti:</w:t>
      </w:r>
    </w:p>
    <w:p w14:paraId="1694CFE0" w14:textId="77777777" w:rsidR="004064B1" w:rsidRPr="008624F8" w:rsidRDefault="004064B1" w:rsidP="004064B1">
      <w:pPr>
        <w:pStyle w:val="Odlomakpopisa"/>
        <w:numPr>
          <w:ilvl w:val="0"/>
          <w:numId w:val="34"/>
        </w:numPr>
        <w:rPr>
          <w:rFonts w:ascii="Times New Roman" w:hAnsi="Times New Roman"/>
          <w:szCs w:val="24"/>
          <w:lang w:val="hr-HR" w:eastAsia="zh-CN"/>
        </w:rPr>
      </w:pPr>
      <w:r w:rsidRPr="008624F8">
        <w:rPr>
          <w:rFonts w:ascii="Times New Roman" w:hAnsi="Times New Roman"/>
          <w:szCs w:val="24"/>
          <w:lang w:val="hr-HR" w:eastAsia="zh-CN"/>
        </w:rPr>
        <w:t xml:space="preserve">Potrebno je provoditi  edukacije  za sve dobne skupine članova GDCK Pregrada  za djelovanje u kriznim stanjima  s obzirom na činjenicu da pojedini  educirani  članovi – volonteri više  nisu u mogućnosti biti na raspolaganju  zbog školovanja u drugim mjestima. Pojedini volonteri zbog godina starosti i raznih bolesti također više nisu u mogućnosti biti aktivni u slučaju pojavnosti  krizne situacije. </w:t>
      </w:r>
    </w:p>
    <w:p w14:paraId="65F77A3F" w14:textId="77777777" w:rsidR="004064B1" w:rsidRPr="008624F8" w:rsidRDefault="004064B1" w:rsidP="004064B1">
      <w:pPr>
        <w:pStyle w:val="Odlomakpopisa"/>
        <w:numPr>
          <w:ilvl w:val="0"/>
          <w:numId w:val="34"/>
        </w:numPr>
        <w:rPr>
          <w:rFonts w:ascii="Times New Roman" w:hAnsi="Times New Roman"/>
          <w:szCs w:val="24"/>
          <w:lang w:val="hr-HR" w:eastAsia="zh-CN"/>
        </w:rPr>
      </w:pPr>
      <w:r w:rsidRPr="008624F8">
        <w:rPr>
          <w:rFonts w:ascii="Times New Roman" w:hAnsi="Times New Roman"/>
          <w:szCs w:val="24"/>
          <w:lang w:val="hr-HR" w:eastAsia="zh-CN"/>
        </w:rPr>
        <w:t>Zaposlenici GDCK Pregrada dodatno će se educirati kroz terenske vježbe u organizaciji Društva Crvenog križa KZŽ.</w:t>
      </w:r>
    </w:p>
    <w:p w14:paraId="52C7C32A" w14:textId="6219B3BA" w:rsidR="004064B1" w:rsidRPr="008624F8" w:rsidRDefault="004064B1" w:rsidP="004064B1">
      <w:pPr>
        <w:pStyle w:val="Odlomakpopisa"/>
        <w:numPr>
          <w:ilvl w:val="0"/>
          <w:numId w:val="34"/>
        </w:numPr>
        <w:rPr>
          <w:rFonts w:ascii="Times New Roman" w:hAnsi="Times New Roman"/>
          <w:szCs w:val="24"/>
          <w:lang w:val="pl-PL" w:eastAsia="zh-CN"/>
        </w:rPr>
      </w:pPr>
      <w:r w:rsidRPr="008624F8">
        <w:rPr>
          <w:rFonts w:ascii="Times New Roman" w:hAnsi="Times New Roman"/>
          <w:szCs w:val="24"/>
          <w:lang w:val="pl-PL" w:eastAsia="zh-CN"/>
        </w:rPr>
        <w:t>Za građanstvo će biti organizirane pokazne vježbe za slučaj kriznih situacija.</w:t>
      </w:r>
    </w:p>
    <w:p w14:paraId="2616B297" w14:textId="404FFE1F" w:rsidR="00227EB0" w:rsidRPr="008624F8" w:rsidRDefault="00227EB0" w:rsidP="004064B1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 xml:space="preserve">HRVATSKA GORSKA SLUŽBA SPAŠAVANJA – STANICA </w:t>
      </w:r>
      <w:r w:rsidR="007D07BB" w:rsidRPr="008624F8">
        <w:rPr>
          <w:rFonts w:ascii="Times New Roman" w:eastAsia="TimesNewRoman" w:hAnsi="Times New Roman"/>
          <w:szCs w:val="24"/>
        </w:rPr>
        <w:t xml:space="preserve"> ZLATAR BISTRICA</w:t>
      </w:r>
    </w:p>
    <w:p w14:paraId="152C8508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Kroz 2025. godinu planiraju se sljedeće aktivnosti:</w:t>
      </w:r>
    </w:p>
    <w:p w14:paraId="67F83EDF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U narednoj godini planirane su svi oblici aktivnosti kao i u ovoj godini. Akcije kao aktivnost nije moguće brojčano planirati, dok dežurstva planiramo u jednakom broju kao i u 2024. godini. Također je u planu dio pripadnika Stanice poslati na tečajeve HGSS-a čiji raspored u ovome trenutku nemamo.</w:t>
      </w:r>
      <w:r w:rsidRPr="008624F8">
        <w:rPr>
          <w:rFonts w:ascii="Times New Roman" w:hAnsi="Times New Roman" w:cs="Times New Roman"/>
          <w:szCs w:val="24"/>
          <w:lang w:eastAsia="zh-CN"/>
        </w:rPr>
        <w:tab/>
      </w:r>
      <w:r w:rsidRPr="008624F8">
        <w:rPr>
          <w:rFonts w:ascii="Times New Roman" w:hAnsi="Times New Roman" w:cs="Times New Roman"/>
          <w:szCs w:val="24"/>
          <w:lang w:eastAsia="zh-CN"/>
        </w:rPr>
        <w:tab/>
      </w:r>
    </w:p>
    <w:p w14:paraId="3990EF57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Nabava opreme u 2025. godini:</w:t>
      </w:r>
    </w:p>
    <w:p w14:paraId="083ABFE4" w14:textId="77777777" w:rsidR="004064B1" w:rsidRPr="008624F8" w:rsidRDefault="004064B1" w:rsidP="004064B1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U 2025. godini u planu je nabavka terenskog vozila od sredstava KZŽ. Kao i svake godine planirana je nabava opreme za spašavanje. Dio opreme za spašavanje, sukladno preporukama proizvođača, mora se mijenjati svakih nekoliko godina. Također je potrebno pratiti razvoj opreme i nabavljati novu opremu, primjenjiviju u akcijama spašavanja. Također je potrebno nabaviti osobnu opremu za spašavatelje, što nam je najveći problem jer nemamo adekvatna sredstva za istu.</w:t>
      </w:r>
    </w:p>
    <w:p w14:paraId="50E034CA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NOSITELJ: HGSS - Stanica Zlatar Bistrica</w:t>
      </w:r>
    </w:p>
    <w:p w14:paraId="4456149B" w14:textId="77777777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IZVRŠITELJ: HGSS – Stanica Zlatar Bistrica</w:t>
      </w:r>
    </w:p>
    <w:p w14:paraId="52B962FB" w14:textId="35615560" w:rsidR="004064B1" w:rsidRPr="008624F8" w:rsidRDefault="004064B1" w:rsidP="004064B1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prosinac 2025.god.</w:t>
      </w:r>
    </w:p>
    <w:p w14:paraId="6553C418" w14:textId="4C60512B" w:rsidR="00227EB0" w:rsidRPr="008624F8" w:rsidRDefault="00227EB0" w:rsidP="0080251F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>POVJERENICI CIVILNE ZAŠTITE I NJIHOVI ZAMJENICI</w:t>
      </w:r>
    </w:p>
    <w:p w14:paraId="15A0CC23" w14:textId="77777777" w:rsidR="006D462F" w:rsidRPr="008624F8" w:rsidRDefault="006D462F" w:rsidP="006D462F">
      <w:pPr>
        <w:pStyle w:val="Odlomakpopisa"/>
        <w:widowControl w:val="0"/>
        <w:numPr>
          <w:ilvl w:val="0"/>
          <w:numId w:val="32"/>
        </w:numPr>
        <w:suppressAutoHyphens/>
        <w:spacing w:after="120"/>
        <w:rPr>
          <w:rFonts w:ascii="Times New Roman" w:eastAsia="Lucida Sans Unicode" w:hAnsi="Times New Roman"/>
          <w:szCs w:val="24"/>
          <w:lang w:val="pl-PL"/>
        </w:rPr>
      </w:pPr>
      <w:r w:rsidRPr="008624F8">
        <w:rPr>
          <w:rFonts w:ascii="Times New Roman" w:eastAsia="Lucida Sans Unicode" w:hAnsi="Times New Roman"/>
          <w:szCs w:val="24"/>
          <w:lang w:val="pl-PL"/>
        </w:rPr>
        <w:t>Osposobljavanje povjerenika civilne zaštite i njihovih zamjenika</w:t>
      </w:r>
    </w:p>
    <w:p w14:paraId="54C4062C" w14:textId="10C2E7E1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NOSITELJ: Grad Pregrada</w:t>
      </w:r>
    </w:p>
    <w:p w14:paraId="7F2DAD4F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IZVRŠITELJ: MUP – Ravnateljstvo civilne zaštite</w:t>
      </w:r>
    </w:p>
    <w:p w14:paraId="165E9C0C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ROK: kontinuirano tijekom 2025.god.</w:t>
      </w:r>
    </w:p>
    <w:p w14:paraId="46954503" w14:textId="77777777" w:rsidR="006D462F" w:rsidRPr="008624F8" w:rsidRDefault="006D462F" w:rsidP="006D462F">
      <w:pPr>
        <w:widowControl w:val="0"/>
        <w:suppressAutoHyphens/>
        <w:spacing w:after="120" w:line="276" w:lineRule="auto"/>
        <w:rPr>
          <w:rFonts w:ascii="Times New Roman" w:eastAsia="Lucida Sans Unicode" w:hAnsi="Times New Roman" w:cs="Times New Roman"/>
          <w:szCs w:val="24"/>
        </w:rPr>
      </w:pPr>
    </w:p>
    <w:p w14:paraId="5F765F3A" w14:textId="77777777" w:rsidR="002807CF" w:rsidRPr="008624F8" w:rsidRDefault="002807CF" w:rsidP="006D462F">
      <w:pPr>
        <w:widowControl w:val="0"/>
        <w:suppressAutoHyphens/>
        <w:spacing w:after="120" w:line="276" w:lineRule="auto"/>
        <w:rPr>
          <w:rFonts w:ascii="Times New Roman" w:eastAsia="Lucida Sans Unicode" w:hAnsi="Times New Roman" w:cs="Times New Roman"/>
          <w:szCs w:val="24"/>
        </w:rPr>
      </w:pPr>
    </w:p>
    <w:p w14:paraId="60DCAF6C" w14:textId="77777777" w:rsidR="002807CF" w:rsidRPr="008624F8" w:rsidRDefault="002807CF" w:rsidP="006D462F">
      <w:pPr>
        <w:widowControl w:val="0"/>
        <w:suppressAutoHyphens/>
        <w:spacing w:after="120" w:line="276" w:lineRule="auto"/>
        <w:rPr>
          <w:rFonts w:ascii="Times New Roman" w:eastAsia="Lucida Sans Unicode" w:hAnsi="Times New Roman" w:cs="Times New Roman"/>
          <w:szCs w:val="24"/>
        </w:rPr>
      </w:pPr>
    </w:p>
    <w:p w14:paraId="678556F5" w14:textId="77777777" w:rsidR="006D462F" w:rsidRPr="008624F8" w:rsidRDefault="006D462F" w:rsidP="006D462F">
      <w:pPr>
        <w:pStyle w:val="Odlomakpopisa"/>
        <w:widowControl w:val="0"/>
        <w:numPr>
          <w:ilvl w:val="0"/>
          <w:numId w:val="32"/>
        </w:numPr>
        <w:suppressAutoHyphens/>
        <w:spacing w:after="120"/>
        <w:rPr>
          <w:rFonts w:ascii="Times New Roman" w:eastAsia="Lucida Sans Unicode" w:hAnsi="Times New Roman"/>
          <w:szCs w:val="24"/>
        </w:rPr>
      </w:pPr>
      <w:proofErr w:type="spellStart"/>
      <w:r w:rsidRPr="008624F8">
        <w:rPr>
          <w:rFonts w:ascii="Times New Roman" w:eastAsia="Lucida Sans Unicode" w:hAnsi="Times New Roman"/>
          <w:szCs w:val="24"/>
        </w:rPr>
        <w:lastRenderedPageBreak/>
        <w:t>Sudjelovanje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</w:t>
      </w:r>
      <w:proofErr w:type="spellStart"/>
      <w:r w:rsidRPr="008624F8">
        <w:rPr>
          <w:rFonts w:ascii="Times New Roman" w:eastAsia="Lucida Sans Unicode" w:hAnsi="Times New Roman"/>
          <w:szCs w:val="24"/>
        </w:rPr>
        <w:t>na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</w:t>
      </w:r>
      <w:proofErr w:type="spellStart"/>
      <w:r w:rsidRPr="008624F8">
        <w:rPr>
          <w:rFonts w:ascii="Times New Roman" w:eastAsia="Lucida Sans Unicode" w:hAnsi="Times New Roman"/>
          <w:szCs w:val="24"/>
        </w:rPr>
        <w:t>vježbi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</w:t>
      </w:r>
      <w:proofErr w:type="spellStart"/>
      <w:r w:rsidRPr="008624F8">
        <w:rPr>
          <w:rFonts w:ascii="Times New Roman" w:eastAsia="Lucida Sans Unicode" w:hAnsi="Times New Roman"/>
          <w:szCs w:val="24"/>
        </w:rPr>
        <w:t>operativnih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</w:t>
      </w:r>
      <w:proofErr w:type="spellStart"/>
      <w:r w:rsidRPr="008624F8">
        <w:rPr>
          <w:rFonts w:ascii="Times New Roman" w:eastAsia="Lucida Sans Unicode" w:hAnsi="Times New Roman"/>
          <w:szCs w:val="24"/>
        </w:rPr>
        <w:t>snaga</w:t>
      </w:r>
      <w:proofErr w:type="spellEnd"/>
      <w:r w:rsidRPr="008624F8">
        <w:rPr>
          <w:rFonts w:ascii="Times New Roman" w:eastAsia="Lucida Sans Unicode" w:hAnsi="Times New Roman"/>
          <w:szCs w:val="24"/>
        </w:rPr>
        <w:t xml:space="preserve"> </w:t>
      </w:r>
    </w:p>
    <w:p w14:paraId="0165F12A" w14:textId="05CB8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NOSITELJ: Grad Pregrada</w:t>
      </w:r>
    </w:p>
    <w:p w14:paraId="3EE18AE9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IZVRŠITELJ: Stožer civilne zaštite, upravljačka skupina i operativne snage sustava civilne zaštite</w:t>
      </w:r>
    </w:p>
    <w:p w14:paraId="6D9ADE64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ROK: Sukladno donesenom Planu vježbi civilne zaštite</w:t>
      </w:r>
    </w:p>
    <w:p w14:paraId="69528E26" w14:textId="77777777" w:rsidR="006D462F" w:rsidRPr="008624F8" w:rsidRDefault="006D462F" w:rsidP="006D462F">
      <w:pPr>
        <w:widowControl w:val="0"/>
        <w:suppressAutoHyphens/>
        <w:spacing w:after="120" w:line="276" w:lineRule="auto"/>
        <w:rPr>
          <w:rFonts w:ascii="Times New Roman" w:eastAsia="Lucida Sans Unicode" w:hAnsi="Times New Roman" w:cs="Times New Roman"/>
          <w:szCs w:val="24"/>
        </w:rPr>
      </w:pPr>
    </w:p>
    <w:p w14:paraId="1F243055" w14:textId="77777777" w:rsidR="006D462F" w:rsidRPr="008624F8" w:rsidRDefault="006D462F" w:rsidP="006D462F">
      <w:pPr>
        <w:pStyle w:val="Odlomakpopisa"/>
        <w:widowControl w:val="0"/>
        <w:numPr>
          <w:ilvl w:val="0"/>
          <w:numId w:val="32"/>
        </w:numPr>
        <w:suppressAutoHyphens/>
        <w:spacing w:after="120"/>
        <w:rPr>
          <w:rFonts w:ascii="Times New Roman" w:eastAsia="Lucida Sans Unicode" w:hAnsi="Times New Roman"/>
          <w:szCs w:val="24"/>
          <w:lang w:val="pl-PL"/>
        </w:rPr>
      </w:pPr>
      <w:r w:rsidRPr="008624F8">
        <w:rPr>
          <w:rFonts w:ascii="Times New Roman" w:eastAsia="Lucida Sans Unicode" w:hAnsi="Times New Roman"/>
          <w:szCs w:val="24"/>
          <w:lang w:val="pl-PL"/>
        </w:rPr>
        <w:t>Evidencija povjerenika i zamjenika povjerenika, ažuriranje osobnih podataka</w:t>
      </w:r>
    </w:p>
    <w:p w14:paraId="4A5EEF44" w14:textId="0F27D104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NOSITELJ I IZVRŠITELJ: Grad Pregrada</w:t>
      </w:r>
    </w:p>
    <w:p w14:paraId="370DDAFF" w14:textId="77777777" w:rsidR="006D462F" w:rsidRPr="008624F8" w:rsidRDefault="006D462F" w:rsidP="006D462F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szCs w:val="24"/>
        </w:rPr>
      </w:pPr>
      <w:r w:rsidRPr="008624F8">
        <w:rPr>
          <w:rFonts w:ascii="Times New Roman" w:eastAsia="Lucida Sans Unicode" w:hAnsi="Times New Roman" w:cs="Times New Roman"/>
          <w:szCs w:val="24"/>
        </w:rPr>
        <w:t>ROK: kontinuirano tijekom godine</w:t>
      </w:r>
    </w:p>
    <w:p w14:paraId="54C7D695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</w:p>
    <w:p w14:paraId="7A60E04E" w14:textId="7B4116D7" w:rsidR="00260CB1" w:rsidRPr="008624F8" w:rsidRDefault="00260CB1" w:rsidP="00260CB1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>KOORDINATORI NA LOKACIJI</w:t>
      </w:r>
    </w:p>
    <w:p w14:paraId="099BBB1B" w14:textId="4B5DBC54" w:rsidR="006D462F" w:rsidRPr="008624F8" w:rsidRDefault="006D462F" w:rsidP="006D462F">
      <w:pPr>
        <w:spacing w:after="12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8624F8">
        <w:rPr>
          <w:rFonts w:ascii="Times New Roman" w:eastAsia="Calibri" w:hAnsi="Times New Roman" w:cs="Times New Roman"/>
          <w:szCs w:val="24"/>
          <w:lang w:eastAsia="ar-SA"/>
        </w:rPr>
        <w:t>Sukladno članku 26. Pravilnika o mobilizaciji, uvjetima i načinu rada operativnih snaga sustava civilne zaštite („Narodne novine“, broj 69/16), Grad Pregrada je u Planu djelovanja civilne zaštite i u suradnji s operativnim snagama sustava civile zaštite utvrdio popis potencijalnih koordinatora na lokaciji kojeg, ovisno o specifičnostima izvanrednog događaja, načelnik Stožera civilne zaštite,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36659E7A" w14:textId="468C531E" w:rsidR="006D462F" w:rsidRPr="008624F8" w:rsidRDefault="006D462F" w:rsidP="006D462F">
      <w:pPr>
        <w:spacing w:after="120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szCs w:val="24"/>
        </w:rPr>
        <w:t>Za koordinatore na lokaciji Grada Pregrade potrebno je voditi evidenciju te  ažurirati kontakt podatke u Planu djelovanja civilne zaštite.</w:t>
      </w:r>
    </w:p>
    <w:p w14:paraId="737D737A" w14:textId="77777777" w:rsidR="006D462F" w:rsidRPr="008624F8" w:rsidRDefault="006D462F" w:rsidP="006D462F">
      <w:pPr>
        <w:pStyle w:val="Odlomakpopisa"/>
        <w:numPr>
          <w:ilvl w:val="0"/>
          <w:numId w:val="32"/>
        </w:numPr>
        <w:rPr>
          <w:rFonts w:ascii="Times New Roman" w:hAnsi="Times New Roman"/>
          <w:szCs w:val="24"/>
          <w:lang w:eastAsia="zh-CN"/>
        </w:rPr>
      </w:pPr>
      <w:proofErr w:type="spellStart"/>
      <w:r w:rsidRPr="008624F8">
        <w:rPr>
          <w:rFonts w:ascii="Times New Roman" w:hAnsi="Times New Roman"/>
          <w:szCs w:val="24"/>
          <w:lang w:eastAsia="zh-CN"/>
        </w:rPr>
        <w:t>Sudjelovanje</w:t>
      </w:r>
      <w:proofErr w:type="spellEnd"/>
      <w:r w:rsidRPr="008624F8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8624F8">
        <w:rPr>
          <w:rFonts w:ascii="Times New Roman" w:hAnsi="Times New Roman"/>
          <w:szCs w:val="24"/>
          <w:lang w:eastAsia="zh-CN"/>
        </w:rPr>
        <w:t>na</w:t>
      </w:r>
      <w:proofErr w:type="spellEnd"/>
      <w:r w:rsidRPr="008624F8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8624F8">
        <w:rPr>
          <w:rFonts w:ascii="Times New Roman" w:hAnsi="Times New Roman"/>
          <w:szCs w:val="24"/>
          <w:lang w:eastAsia="zh-CN"/>
        </w:rPr>
        <w:t>vježbi</w:t>
      </w:r>
      <w:proofErr w:type="spellEnd"/>
      <w:r w:rsidRPr="008624F8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8624F8">
        <w:rPr>
          <w:rFonts w:ascii="Times New Roman" w:hAnsi="Times New Roman"/>
          <w:szCs w:val="24"/>
          <w:lang w:eastAsia="zh-CN"/>
        </w:rPr>
        <w:t>operativnih</w:t>
      </w:r>
      <w:proofErr w:type="spellEnd"/>
      <w:r w:rsidRPr="008624F8">
        <w:rPr>
          <w:rFonts w:ascii="Times New Roman" w:hAnsi="Times New Roman"/>
          <w:szCs w:val="24"/>
          <w:lang w:eastAsia="zh-CN"/>
        </w:rPr>
        <w:t xml:space="preserve"> </w:t>
      </w:r>
    </w:p>
    <w:p w14:paraId="2EC40243" w14:textId="16D2A602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NOSITELJ: Grad Pregrada</w:t>
      </w:r>
    </w:p>
    <w:p w14:paraId="30979065" w14:textId="77777777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IZVRŠITELJ: Stožer civilne zaštite, upravljačka skupina i operativne snage sustava civilne zaštite</w:t>
      </w:r>
    </w:p>
    <w:p w14:paraId="418B342E" w14:textId="77777777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Sukladno donesenom Planu vježbi civilne zaštite</w:t>
      </w:r>
    </w:p>
    <w:p w14:paraId="145D991D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</w:p>
    <w:p w14:paraId="65C79D30" w14:textId="77777777" w:rsidR="006D462F" w:rsidRPr="008624F8" w:rsidRDefault="006D462F" w:rsidP="006D462F">
      <w:pPr>
        <w:pStyle w:val="Odlomakpopisa"/>
        <w:numPr>
          <w:ilvl w:val="0"/>
          <w:numId w:val="32"/>
        </w:numPr>
        <w:rPr>
          <w:rFonts w:ascii="Times New Roman" w:hAnsi="Times New Roman"/>
          <w:szCs w:val="24"/>
          <w:lang w:val="pl-PL" w:eastAsia="zh-CN"/>
        </w:rPr>
      </w:pPr>
      <w:r w:rsidRPr="008624F8">
        <w:rPr>
          <w:rFonts w:ascii="Times New Roman" w:hAnsi="Times New Roman"/>
          <w:szCs w:val="24"/>
          <w:lang w:val="pl-PL" w:eastAsia="zh-CN"/>
        </w:rPr>
        <w:t>Evidencija koordinatora na lokaciji, ažuriranje osobnih podataka</w:t>
      </w:r>
    </w:p>
    <w:p w14:paraId="35E6285C" w14:textId="72E79AED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 I IZVRŠITELJ: Grad Pregrada</w:t>
      </w:r>
    </w:p>
    <w:p w14:paraId="59A716CE" w14:textId="77777777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kontinuirano tijekom godine</w:t>
      </w:r>
    </w:p>
    <w:p w14:paraId="4FEE6859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</w:p>
    <w:p w14:paraId="0AA8EE91" w14:textId="474B0FB8" w:rsidR="00227EB0" w:rsidRPr="008624F8" w:rsidRDefault="00227EB0" w:rsidP="0080251F">
      <w:pPr>
        <w:pStyle w:val="Naslov2"/>
        <w:rPr>
          <w:rFonts w:ascii="Times New Roman" w:eastAsia="TimesNewRoman" w:hAnsi="Times New Roman"/>
          <w:szCs w:val="24"/>
        </w:rPr>
      </w:pPr>
      <w:r w:rsidRPr="008624F8">
        <w:rPr>
          <w:rFonts w:ascii="Times New Roman" w:eastAsia="TimesNewRoman" w:hAnsi="Times New Roman"/>
          <w:szCs w:val="24"/>
        </w:rPr>
        <w:t>PRAVNE OSOBE OD INTERESA ZA SUSTAV CIVILNE ZAŠTITE</w:t>
      </w:r>
    </w:p>
    <w:p w14:paraId="49D88C12" w14:textId="525E5490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Sukladno potrebi pretpostavljenog izvanrednog događaja, pravne osobe od interesa za sustav civilne zaštite Grada Pregrada sudjeluju u vježbi civilne zaštite Grada Pregrad</w:t>
      </w:r>
      <w:r w:rsidR="002807CF" w:rsidRPr="008624F8">
        <w:rPr>
          <w:rFonts w:ascii="Times New Roman" w:hAnsi="Times New Roman" w:cs="Times New Roman"/>
          <w:szCs w:val="24"/>
          <w:lang w:eastAsia="zh-CN"/>
        </w:rPr>
        <w:t>e</w:t>
      </w:r>
      <w:r w:rsidRPr="008624F8">
        <w:rPr>
          <w:rFonts w:ascii="Times New Roman" w:hAnsi="Times New Roman" w:cs="Times New Roman"/>
          <w:szCs w:val="24"/>
          <w:lang w:eastAsia="zh-CN"/>
        </w:rPr>
        <w:t xml:space="preserve">. </w:t>
      </w:r>
    </w:p>
    <w:p w14:paraId="13827C76" w14:textId="77777777" w:rsidR="006D462F" w:rsidRPr="008624F8" w:rsidRDefault="006D462F" w:rsidP="006D462F">
      <w:pPr>
        <w:pStyle w:val="Odlomakpopisa"/>
        <w:numPr>
          <w:ilvl w:val="0"/>
          <w:numId w:val="32"/>
        </w:numPr>
        <w:rPr>
          <w:rFonts w:ascii="Times New Roman" w:hAnsi="Times New Roman"/>
          <w:szCs w:val="24"/>
          <w:lang w:val="pl-PL" w:eastAsia="zh-CN"/>
        </w:rPr>
      </w:pPr>
      <w:r w:rsidRPr="008624F8">
        <w:rPr>
          <w:rFonts w:ascii="Times New Roman" w:hAnsi="Times New Roman"/>
          <w:szCs w:val="24"/>
          <w:lang w:val="pl-PL" w:eastAsia="zh-CN"/>
        </w:rPr>
        <w:t>Evidencija pravnih osoba od interesa za sustava civilne zaštite, ažuriranje osobnih podataka</w:t>
      </w:r>
    </w:p>
    <w:p w14:paraId="0FED8041" w14:textId="4BB25769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NOSITELJ I IZVRŠITELJ: Grad Pregrada</w:t>
      </w:r>
    </w:p>
    <w:p w14:paraId="255DF8BC" w14:textId="77777777" w:rsidR="006D462F" w:rsidRPr="008624F8" w:rsidRDefault="006D462F" w:rsidP="006D462F">
      <w:pPr>
        <w:spacing w:after="0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ROK: kontinuirano tijekom godine</w:t>
      </w:r>
    </w:p>
    <w:p w14:paraId="21365B26" w14:textId="77777777" w:rsidR="006D462F" w:rsidRPr="008624F8" w:rsidRDefault="006D462F" w:rsidP="006D462F">
      <w:pPr>
        <w:rPr>
          <w:rFonts w:ascii="Times New Roman" w:hAnsi="Times New Roman" w:cs="Times New Roman"/>
          <w:szCs w:val="24"/>
          <w:lang w:eastAsia="zh-CN"/>
        </w:rPr>
      </w:pPr>
    </w:p>
    <w:p w14:paraId="2C6C404B" w14:textId="5FE595DC" w:rsidR="00105B4B" w:rsidRPr="008624F8" w:rsidRDefault="00105B4B" w:rsidP="00105B4B">
      <w:pPr>
        <w:pStyle w:val="Naslov2"/>
        <w:rPr>
          <w:rFonts w:ascii="Times New Roman" w:eastAsiaTheme="minorHAnsi" w:hAnsi="Times New Roman"/>
          <w:szCs w:val="24"/>
        </w:rPr>
      </w:pPr>
      <w:bookmarkStart w:id="1" w:name="_Hlk57026803"/>
      <w:r w:rsidRPr="008624F8">
        <w:rPr>
          <w:rFonts w:ascii="Times New Roman" w:eastAsiaTheme="minorHAnsi" w:hAnsi="Times New Roman"/>
          <w:szCs w:val="24"/>
        </w:rPr>
        <w:lastRenderedPageBreak/>
        <w:t>UDRUGE</w:t>
      </w:r>
    </w:p>
    <w:p w14:paraId="296A98BD" w14:textId="5E1F71D6" w:rsidR="00105B4B" w:rsidRPr="008624F8" w:rsidRDefault="00105B4B" w:rsidP="00105B4B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  <w:lang w:eastAsia="zh-CN"/>
        </w:rPr>
      </w:pPr>
      <w:bookmarkStart w:id="2" w:name="_Hlk57032236"/>
      <w:r w:rsidRPr="008624F8">
        <w:rPr>
          <w:rFonts w:ascii="Times New Roman" w:eastAsiaTheme="minorHAnsi" w:hAnsi="Times New Roman" w:cs="Times New Roman"/>
          <w:szCs w:val="24"/>
          <w:lang w:eastAsia="zh-CN"/>
        </w:rPr>
        <w:t xml:space="preserve">Udruge koje nemaju javne ovlasti, a od interesa su za sustav civilne zaštite (npr. kinološke djelatnosti, podvodne djelatnosti, radio-komunikacijske, zrakoplovne i druge tehničke djelatnosti),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sukladno odredbama </w:t>
      </w:r>
      <w:r w:rsidRPr="008624F8">
        <w:rPr>
          <w:rFonts w:ascii="Times New Roman" w:eastAsiaTheme="minorHAnsi" w:hAnsi="Times New Roman" w:cs="Times New Roman"/>
          <w:i/>
          <w:iCs/>
          <w:szCs w:val="24"/>
          <w:lang w:eastAsia="zh-CN"/>
        </w:rPr>
        <w:t>Zakona</w:t>
      </w:r>
      <w:r w:rsidRPr="008624F8">
        <w:rPr>
          <w:rFonts w:ascii="Times New Roman" w:eastAsiaTheme="minorHAnsi" w:hAnsi="Times New Roman" w:cs="Times New Roman"/>
          <w:szCs w:val="24"/>
          <w:lang w:eastAsia="zh-CN"/>
        </w:rPr>
        <w:t xml:space="preserve"> i Planu djelovanja civilne zaštite jedinice lokalne samouprave.</w:t>
      </w:r>
    </w:p>
    <w:p w14:paraId="79725270" w14:textId="77777777" w:rsidR="00105B4B" w:rsidRPr="008624F8" w:rsidRDefault="00105B4B" w:rsidP="00105B4B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iCs/>
          <w:szCs w:val="24"/>
          <w:lang w:eastAsia="ar-SA"/>
        </w:rPr>
      </w:pPr>
      <w:r w:rsidRPr="008624F8">
        <w:rPr>
          <w:rFonts w:ascii="Times New Roman" w:eastAsia="Calibri" w:hAnsi="Times New Roman" w:cs="Times New Roman"/>
          <w:bCs/>
          <w:iCs/>
          <w:szCs w:val="24"/>
          <w:lang w:eastAsia="ar-SA"/>
        </w:rPr>
        <w:t>Na području Grada Pregrade djeluju udruge građana koje su sa svojim snagama i opremom  kojom raspolažu od značaja za sustav civilne zaštite. Popis udruga sadržan je u Planu djelovanja civilne zaštite Grada Pregrade.</w:t>
      </w:r>
    </w:p>
    <w:p w14:paraId="78185341" w14:textId="7E8F1691" w:rsidR="00105B4B" w:rsidRPr="008624F8" w:rsidRDefault="00105B4B" w:rsidP="00105B4B">
      <w:pPr>
        <w:spacing w:line="276" w:lineRule="auto"/>
        <w:ind w:firstLine="709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 xml:space="preserve">Udruge imaju obavezu dostaviti Gradu Pregradi sljedeće: kontakt podatke o odgovornoj osobi, broj operativnih članova, podatke o raspoloživim materijalno-tehničkim, sredstvima i spremnosti za operativno djelovanje. </w:t>
      </w:r>
    </w:p>
    <w:bookmarkEnd w:id="2"/>
    <w:p w14:paraId="583ECAE4" w14:textId="302B7EBE" w:rsidR="00105B4B" w:rsidRPr="008624F8" w:rsidRDefault="002807CF" w:rsidP="00105B4B">
      <w:pPr>
        <w:spacing w:line="276" w:lineRule="auto"/>
        <w:rPr>
          <w:rFonts w:ascii="Times New Roman" w:hAnsi="Times New Roman" w:cs="Times New Roman"/>
          <w:szCs w:val="24"/>
          <w:lang w:eastAsia="zh-CN"/>
        </w:rPr>
      </w:pPr>
      <w:r w:rsidRPr="008624F8">
        <w:rPr>
          <w:rFonts w:ascii="Times New Roman" w:hAnsi="Times New Roman" w:cs="Times New Roman"/>
          <w:szCs w:val="24"/>
          <w:lang w:eastAsia="zh-CN"/>
        </w:rPr>
        <w:t>ROK</w:t>
      </w:r>
      <w:r w:rsidR="00105B4B" w:rsidRPr="008624F8">
        <w:rPr>
          <w:rFonts w:ascii="Times New Roman" w:hAnsi="Times New Roman" w:cs="Times New Roman"/>
          <w:szCs w:val="24"/>
          <w:lang w:eastAsia="zh-CN"/>
        </w:rPr>
        <w:t>: kontinuirano tijekom 202</w:t>
      </w:r>
      <w:r w:rsidR="006D462F" w:rsidRPr="008624F8">
        <w:rPr>
          <w:rFonts w:ascii="Times New Roman" w:hAnsi="Times New Roman" w:cs="Times New Roman"/>
          <w:szCs w:val="24"/>
          <w:lang w:eastAsia="zh-CN"/>
        </w:rPr>
        <w:t>5</w:t>
      </w:r>
      <w:r w:rsidR="00105B4B" w:rsidRPr="008624F8">
        <w:rPr>
          <w:rFonts w:ascii="Times New Roman" w:hAnsi="Times New Roman" w:cs="Times New Roman"/>
          <w:szCs w:val="24"/>
          <w:lang w:eastAsia="zh-CN"/>
        </w:rPr>
        <w:t>. godine.</w:t>
      </w:r>
    </w:p>
    <w:bookmarkEnd w:id="1"/>
    <w:p w14:paraId="63D8C7EF" w14:textId="7481A257" w:rsidR="00227EB0" w:rsidRPr="008624F8" w:rsidRDefault="00227EB0" w:rsidP="0080251F">
      <w:pPr>
        <w:pStyle w:val="Naslov1"/>
        <w:rPr>
          <w:rFonts w:ascii="Times New Roman" w:eastAsia="TimesNewRoman" w:hAnsi="Times New Roman"/>
          <w:sz w:val="24"/>
          <w:szCs w:val="24"/>
        </w:rPr>
      </w:pPr>
      <w:r w:rsidRPr="008624F8">
        <w:rPr>
          <w:rFonts w:ascii="Times New Roman" w:eastAsia="TimesNewRoman" w:hAnsi="Times New Roman"/>
          <w:sz w:val="24"/>
          <w:szCs w:val="24"/>
        </w:rPr>
        <w:t>SUSTAV UZBUNJIVANJA GRAĐANA</w:t>
      </w:r>
    </w:p>
    <w:p w14:paraId="02A6079F" w14:textId="77777777" w:rsidR="006D462F" w:rsidRPr="008624F8" w:rsidRDefault="00227EB0" w:rsidP="00260CB1">
      <w:pPr>
        <w:autoSpaceDE w:val="0"/>
        <w:autoSpaceDN w:val="0"/>
        <w:adjustRightInd w:val="0"/>
        <w:spacing w:after="120" w:line="276" w:lineRule="auto"/>
        <w:ind w:firstLine="708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bCs/>
          <w:color w:val="000000"/>
          <w:szCs w:val="24"/>
        </w:rPr>
        <w:t xml:space="preserve">Cilj: 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uspostava sustava uzbunjivanja. </w:t>
      </w:r>
    </w:p>
    <w:p w14:paraId="0E7AFBF6" w14:textId="241988E9" w:rsidR="00227EB0" w:rsidRPr="008624F8" w:rsidRDefault="00227EB0" w:rsidP="00260CB1">
      <w:pPr>
        <w:autoSpaceDE w:val="0"/>
        <w:autoSpaceDN w:val="0"/>
        <w:adjustRightInd w:val="0"/>
        <w:spacing w:after="120" w:line="276" w:lineRule="auto"/>
        <w:ind w:firstLine="708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U organizaciji civilne zaštite na području </w:t>
      </w:r>
      <w:r w:rsidR="0064302E" w:rsidRPr="008624F8">
        <w:rPr>
          <w:rFonts w:ascii="Times New Roman" w:eastAsiaTheme="minorHAnsi" w:hAnsi="Times New Roman" w:cs="Times New Roman"/>
          <w:color w:val="000000"/>
          <w:szCs w:val="24"/>
        </w:rPr>
        <w:t>Grada Pregrade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, pored ostalih subjekata, telekomunikacijska podrška, odnosno sustav veza u kriznim situacijama, pokazao se vrlo bitnim čimbenikom kvalitetnog sustava</w:t>
      </w:r>
      <w:r w:rsidR="00DA4BEB"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 civilne zaštite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, stoga je potrebno:</w:t>
      </w:r>
    </w:p>
    <w:p w14:paraId="1F20C192" w14:textId="77777777" w:rsidR="00227EB0" w:rsidRPr="008624F8" w:rsidRDefault="00227EB0" w:rsidP="00887320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color w:val="000000"/>
          <w:szCs w:val="24"/>
        </w:rPr>
        <w:t>nastaviti rad na unaprjeđenju sustava uzbunjivanja stanovništva u slučaju velikih nesreća i katastrofa,</w:t>
      </w:r>
    </w:p>
    <w:p w14:paraId="46AEB02A" w14:textId="096B9A91" w:rsidR="00227EB0" w:rsidRPr="008624F8" w:rsidRDefault="00227EB0" w:rsidP="00887320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provjeriti čujnost sirena na području </w:t>
      </w:r>
      <w:r w:rsidR="0064302E" w:rsidRPr="008624F8">
        <w:rPr>
          <w:rFonts w:ascii="Times New Roman" w:eastAsiaTheme="minorHAnsi" w:hAnsi="Times New Roman" w:cs="Times New Roman"/>
          <w:color w:val="000000"/>
          <w:szCs w:val="24"/>
        </w:rPr>
        <w:t>Grada Pregrade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.</w:t>
      </w:r>
    </w:p>
    <w:p w14:paraId="7F511A6F" w14:textId="65701B7E" w:rsidR="00E22C35" w:rsidRPr="008624F8" w:rsidRDefault="00227EB0" w:rsidP="00227EB0">
      <w:p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Izvršitelji: Operateri (vlasnici objekata s opasnim tvarima), MUP, </w:t>
      </w:r>
      <w:r w:rsidR="00A669D6"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VZG Pregrada 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i </w:t>
      </w:r>
      <w:r w:rsidR="00B3098E" w:rsidRPr="008624F8">
        <w:rPr>
          <w:rFonts w:ascii="Times New Roman" w:eastAsiaTheme="minorHAnsi" w:hAnsi="Times New Roman" w:cs="Times New Roman"/>
          <w:color w:val="000000"/>
          <w:szCs w:val="24"/>
        </w:rPr>
        <w:t>Grad Pregrada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.</w:t>
      </w:r>
    </w:p>
    <w:p w14:paraId="1294EF7C" w14:textId="257F9FA7" w:rsidR="00227EB0" w:rsidRPr="008624F8" w:rsidRDefault="00227EB0" w:rsidP="0080251F">
      <w:pPr>
        <w:pStyle w:val="Naslov1"/>
        <w:rPr>
          <w:rFonts w:ascii="Times New Roman" w:eastAsiaTheme="majorEastAsia" w:hAnsi="Times New Roman"/>
          <w:sz w:val="24"/>
          <w:szCs w:val="24"/>
        </w:rPr>
      </w:pPr>
      <w:r w:rsidRPr="008624F8">
        <w:rPr>
          <w:rFonts w:ascii="Times New Roman" w:eastAsiaTheme="majorEastAsia" w:hAnsi="Times New Roman"/>
          <w:sz w:val="24"/>
          <w:szCs w:val="24"/>
        </w:rPr>
        <w:t>FINANCIRANJE SUSTAVA CIVILNE ZAŠTITE</w:t>
      </w:r>
    </w:p>
    <w:p w14:paraId="799032D1" w14:textId="4401C079" w:rsidR="00227EB0" w:rsidRPr="008624F8" w:rsidRDefault="00227EB0" w:rsidP="00A669D6">
      <w:pPr>
        <w:tabs>
          <w:tab w:val="left" w:pos="3960"/>
          <w:tab w:val="left" w:pos="4140"/>
        </w:tabs>
        <w:autoSpaceDE w:val="0"/>
        <w:autoSpaceDN w:val="0"/>
        <w:adjustRightInd w:val="0"/>
        <w:spacing w:after="120" w:line="276" w:lineRule="auto"/>
        <w:ind w:firstLine="709"/>
        <w:rPr>
          <w:rFonts w:ascii="Times New Roman" w:eastAsiaTheme="minorHAnsi" w:hAnsi="Times New Roman" w:cs="Times New Roman"/>
          <w:color w:val="000000"/>
          <w:szCs w:val="24"/>
        </w:rPr>
      </w:pPr>
      <w:r w:rsidRPr="008624F8">
        <w:rPr>
          <w:rFonts w:ascii="Times New Roman" w:eastAsiaTheme="minorHAnsi" w:hAnsi="Times New Roman" w:cs="Times New Roman"/>
          <w:bCs/>
          <w:color w:val="000000"/>
          <w:szCs w:val="24"/>
        </w:rPr>
        <w:t xml:space="preserve">Cilj: 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racionalno, funkcionalno i učinkovito djelovanje sustava civilne zaštite. Prema </w:t>
      </w:r>
      <w:r w:rsidRPr="008624F8">
        <w:rPr>
          <w:rFonts w:ascii="Times New Roman" w:eastAsiaTheme="minorHAnsi" w:hAnsi="Times New Roman" w:cs="Times New Roman"/>
          <w:i/>
          <w:iCs/>
          <w:color w:val="000000"/>
          <w:szCs w:val="24"/>
        </w:rPr>
        <w:t>Zakonu</w:t>
      </w:r>
      <w:r w:rsidR="0080251F" w:rsidRPr="008624F8">
        <w:rPr>
          <w:rFonts w:ascii="Times New Roman" w:eastAsiaTheme="minorHAnsi" w:hAnsi="Times New Roman" w:cs="Times New Roman"/>
          <w:color w:val="000000"/>
          <w:szCs w:val="24"/>
        </w:rPr>
        <w:t>,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 izvršno tijelo jedinice lokalne samouprave odgovorno je za osnivanje, razvoj i financiranje, opremanje, osposobljavanje  i uvježbavanje operativnih snaga. Prema tome, u </w:t>
      </w:r>
      <w:r w:rsidR="00260CB1" w:rsidRPr="008624F8">
        <w:rPr>
          <w:rFonts w:ascii="Times New Roman" w:eastAsiaTheme="minorHAnsi" w:hAnsi="Times New Roman" w:cs="Times New Roman"/>
          <w:color w:val="000000"/>
          <w:szCs w:val="24"/>
        </w:rPr>
        <w:t>P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roračunu </w:t>
      </w:r>
      <w:r w:rsidR="0064302E" w:rsidRPr="008624F8">
        <w:rPr>
          <w:rFonts w:ascii="Times New Roman" w:eastAsiaTheme="minorHAnsi" w:hAnsi="Times New Roman" w:cs="Times New Roman"/>
          <w:color w:val="000000"/>
          <w:szCs w:val="24"/>
        </w:rPr>
        <w:t>Grada Pregrade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 xml:space="preserve"> za 202</w:t>
      </w:r>
      <w:r w:rsidR="006D462F" w:rsidRPr="008624F8">
        <w:rPr>
          <w:rFonts w:ascii="Times New Roman" w:eastAsiaTheme="minorHAnsi" w:hAnsi="Times New Roman" w:cs="Times New Roman"/>
          <w:color w:val="000000"/>
          <w:szCs w:val="24"/>
        </w:rPr>
        <w:t>5</w:t>
      </w:r>
      <w:r w:rsidRPr="008624F8">
        <w:rPr>
          <w:rFonts w:ascii="Times New Roman" w:eastAsiaTheme="minorHAnsi" w:hAnsi="Times New Roman" w:cs="Times New Roman"/>
          <w:color w:val="000000"/>
          <w:szCs w:val="24"/>
        </w:rPr>
        <w:t>. godinu, u skladu s ostalim posebnim propisima, implementirat će se sljedeće stavke:</w:t>
      </w:r>
    </w:p>
    <w:p w14:paraId="2BFA87F8" w14:textId="0771FC1D" w:rsidR="00227EB0" w:rsidRPr="008624F8" w:rsidRDefault="00227EB0" w:rsidP="00260CB1">
      <w:pPr>
        <w:keepNext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  <w:r w:rsidRPr="008624F8">
        <w:rPr>
          <w:rFonts w:ascii="Times New Roman" w:eastAsia="Calibri" w:hAnsi="Times New Roman" w:cs="Times New Roman"/>
          <w:b/>
          <w:bCs/>
          <w:szCs w:val="24"/>
        </w:rPr>
        <w:t xml:space="preserve">Tablica </w:t>
      </w:r>
      <w:r w:rsidRPr="008624F8">
        <w:rPr>
          <w:rFonts w:ascii="Times New Roman" w:eastAsia="Calibri" w:hAnsi="Times New Roman" w:cs="Times New Roman"/>
          <w:b/>
          <w:bCs/>
          <w:szCs w:val="24"/>
        </w:rPr>
        <w:fldChar w:fldCharType="begin"/>
      </w:r>
      <w:r w:rsidRPr="008624F8">
        <w:rPr>
          <w:rFonts w:ascii="Times New Roman" w:eastAsia="Calibri" w:hAnsi="Times New Roman" w:cs="Times New Roman"/>
          <w:b/>
          <w:bCs/>
          <w:szCs w:val="24"/>
        </w:rPr>
        <w:instrText xml:space="preserve"> SEQ Tablica \* ARABIC </w:instrText>
      </w:r>
      <w:r w:rsidRPr="008624F8">
        <w:rPr>
          <w:rFonts w:ascii="Times New Roman" w:eastAsia="Calibri" w:hAnsi="Times New Roman" w:cs="Times New Roman"/>
          <w:b/>
          <w:bCs/>
          <w:szCs w:val="24"/>
        </w:rPr>
        <w:fldChar w:fldCharType="separate"/>
      </w:r>
      <w:r w:rsidR="00312C8C">
        <w:rPr>
          <w:rFonts w:ascii="Times New Roman" w:eastAsia="Calibri" w:hAnsi="Times New Roman" w:cs="Times New Roman"/>
          <w:b/>
          <w:bCs/>
          <w:noProof/>
          <w:szCs w:val="24"/>
        </w:rPr>
        <w:t>2</w:t>
      </w:r>
      <w:r w:rsidRPr="008624F8">
        <w:rPr>
          <w:rFonts w:ascii="Times New Roman" w:eastAsia="Calibri" w:hAnsi="Times New Roman" w:cs="Times New Roman"/>
          <w:b/>
          <w:bCs/>
          <w:szCs w:val="24"/>
        </w:rPr>
        <w:fldChar w:fldCharType="end"/>
      </w:r>
      <w:r w:rsidRPr="008624F8">
        <w:rPr>
          <w:rFonts w:ascii="Times New Roman" w:eastAsia="Calibri" w:hAnsi="Times New Roman" w:cs="Times New Roman"/>
          <w:b/>
          <w:bCs/>
          <w:szCs w:val="24"/>
        </w:rPr>
        <w:t>. Financijska sredstva predviđena za provođenja zadaća civilne zaštite za trogodišnje razdoblje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1795"/>
        <w:gridCol w:w="1795"/>
        <w:gridCol w:w="1796"/>
      </w:tblGrid>
      <w:tr w:rsidR="00227EB0" w:rsidRPr="008624F8" w14:paraId="359E5A2C" w14:textId="77777777" w:rsidTr="000151D6">
        <w:trPr>
          <w:trHeight w:val="663"/>
          <w:tblHeader/>
          <w:jc w:val="center"/>
        </w:trPr>
        <w:tc>
          <w:tcPr>
            <w:tcW w:w="369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EFB4D" w14:textId="77777777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NOSITELJ KORIŠTENJA FINANCIJSKIH SREDSTAVA IZ PRORAČUNA GRADA</w:t>
            </w:r>
          </w:p>
        </w:tc>
        <w:tc>
          <w:tcPr>
            <w:tcW w:w="538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B9A62" w14:textId="4949F627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VISINA PLANIRANIH SREDSTAVA ZA 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5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 GODINU S PROJEKCIJOM ZA 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6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 I 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7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 GODINU</w:t>
            </w:r>
          </w:p>
        </w:tc>
      </w:tr>
      <w:tr w:rsidR="00227EB0" w:rsidRPr="008624F8" w14:paraId="6A2D2E28" w14:textId="77777777" w:rsidTr="000151D6">
        <w:trPr>
          <w:trHeight w:val="314"/>
          <w:tblHeader/>
          <w:jc w:val="center"/>
        </w:trPr>
        <w:tc>
          <w:tcPr>
            <w:tcW w:w="369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62925" w14:textId="77777777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53E24" w14:textId="69C28E11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20</w:t>
            </w:r>
            <w:r w:rsidR="006F1638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5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</w:t>
            </w:r>
          </w:p>
        </w:tc>
        <w:tc>
          <w:tcPr>
            <w:tcW w:w="1795" w:type="dxa"/>
            <w:vAlign w:val="center"/>
          </w:tcPr>
          <w:p w14:paraId="047DD2C8" w14:textId="58246E54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6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</w:t>
            </w:r>
          </w:p>
        </w:tc>
        <w:tc>
          <w:tcPr>
            <w:tcW w:w="1796" w:type="dxa"/>
            <w:vAlign w:val="center"/>
          </w:tcPr>
          <w:p w14:paraId="6A0C051E" w14:textId="69B69577" w:rsidR="00227EB0" w:rsidRPr="00407EED" w:rsidRDefault="00227EB0" w:rsidP="00227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202</w:t>
            </w:r>
            <w:r w:rsidR="006D462F"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7</w:t>
            </w:r>
            <w:r w:rsidRPr="00407EED">
              <w:rPr>
                <w:rFonts w:ascii="Times New Roman" w:eastAsia="Calibri" w:hAnsi="Times New Roman" w:cs="Times New Roman"/>
                <w:b/>
                <w:color w:val="000000"/>
                <w:szCs w:val="24"/>
                <w:lang w:eastAsia="hr-HR"/>
              </w:rPr>
              <w:t>.</w:t>
            </w:r>
          </w:p>
        </w:tc>
      </w:tr>
      <w:tr w:rsidR="00407EED" w:rsidRPr="008624F8" w14:paraId="5ED9D075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0A1B3" w14:textId="1B7FE726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VZG Pregrada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42D1" w14:textId="2BCF54F0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105.000,00</w:t>
            </w:r>
          </w:p>
        </w:tc>
        <w:tc>
          <w:tcPr>
            <w:tcW w:w="1795" w:type="dxa"/>
            <w:vAlign w:val="center"/>
          </w:tcPr>
          <w:p w14:paraId="37083041" w14:textId="2AFA3D68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105.000,00</w:t>
            </w:r>
          </w:p>
        </w:tc>
        <w:tc>
          <w:tcPr>
            <w:tcW w:w="1796" w:type="dxa"/>
            <w:vAlign w:val="center"/>
          </w:tcPr>
          <w:p w14:paraId="50300FC5" w14:textId="163A9230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105.000,00</w:t>
            </w:r>
          </w:p>
        </w:tc>
      </w:tr>
      <w:tr w:rsidR="00407EED" w:rsidRPr="008624F8" w14:paraId="33DB1376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EF4D0" w14:textId="46E3ADB3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GDCK Pregrada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2C75F" w14:textId="3919882B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21.000,00</w:t>
            </w:r>
          </w:p>
        </w:tc>
        <w:tc>
          <w:tcPr>
            <w:tcW w:w="1795" w:type="dxa"/>
            <w:vAlign w:val="center"/>
          </w:tcPr>
          <w:p w14:paraId="52C7725C" w14:textId="5D128A3C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21.000,00</w:t>
            </w:r>
          </w:p>
        </w:tc>
        <w:tc>
          <w:tcPr>
            <w:tcW w:w="1796" w:type="dxa"/>
            <w:vAlign w:val="center"/>
          </w:tcPr>
          <w:p w14:paraId="487B0E29" w14:textId="6006F32F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21.000,00</w:t>
            </w:r>
          </w:p>
        </w:tc>
      </w:tr>
      <w:tr w:rsidR="00407EED" w:rsidRPr="008624F8" w14:paraId="4765C5A4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6642A" w14:textId="25A55E19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lastRenderedPageBreak/>
              <w:t>HGSS-Stanica Zlatar Bistrica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9858" w14:textId="2451AA1B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700,00</w:t>
            </w:r>
          </w:p>
        </w:tc>
        <w:tc>
          <w:tcPr>
            <w:tcW w:w="1795" w:type="dxa"/>
            <w:vAlign w:val="center"/>
          </w:tcPr>
          <w:p w14:paraId="308A2FD4" w14:textId="2B4DF644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700,00</w:t>
            </w:r>
          </w:p>
        </w:tc>
        <w:tc>
          <w:tcPr>
            <w:tcW w:w="1796" w:type="dxa"/>
            <w:vAlign w:val="center"/>
          </w:tcPr>
          <w:p w14:paraId="405992E9" w14:textId="05AC3150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700,00</w:t>
            </w:r>
          </w:p>
        </w:tc>
      </w:tr>
      <w:tr w:rsidR="00407EED" w:rsidRPr="008624F8" w14:paraId="2F6456D8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0BFB" w14:textId="77777777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 xml:space="preserve">Udruge 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46923" w14:textId="60F0E6F8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15.000,00</w:t>
            </w:r>
          </w:p>
        </w:tc>
        <w:tc>
          <w:tcPr>
            <w:tcW w:w="1795" w:type="dxa"/>
            <w:vAlign w:val="center"/>
          </w:tcPr>
          <w:p w14:paraId="3F822C19" w14:textId="68ED59B4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15.000,00</w:t>
            </w:r>
          </w:p>
        </w:tc>
        <w:tc>
          <w:tcPr>
            <w:tcW w:w="1796" w:type="dxa"/>
            <w:vAlign w:val="center"/>
          </w:tcPr>
          <w:p w14:paraId="7FE28063" w14:textId="39EC785E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15.000,00</w:t>
            </w:r>
          </w:p>
        </w:tc>
      </w:tr>
      <w:tr w:rsidR="00407EED" w:rsidRPr="008624F8" w14:paraId="7459A8F8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6021" w14:textId="77777777" w:rsidR="00407EED" w:rsidRPr="00407EED" w:rsidRDefault="00407EED" w:rsidP="00407E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Civilna zaštita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8ACA7" w14:textId="499F82FF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3.000,00</w:t>
            </w:r>
          </w:p>
        </w:tc>
        <w:tc>
          <w:tcPr>
            <w:tcW w:w="1795" w:type="dxa"/>
            <w:vAlign w:val="center"/>
          </w:tcPr>
          <w:p w14:paraId="4D945444" w14:textId="749747C6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3.000,00</w:t>
            </w:r>
          </w:p>
        </w:tc>
        <w:tc>
          <w:tcPr>
            <w:tcW w:w="1796" w:type="dxa"/>
            <w:vAlign w:val="center"/>
          </w:tcPr>
          <w:p w14:paraId="4E718720" w14:textId="3FD291BA" w:rsidR="00407EED" w:rsidRPr="00407EED" w:rsidRDefault="00407EED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 w:rsidRPr="00407EED"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3.000,00</w:t>
            </w:r>
          </w:p>
        </w:tc>
      </w:tr>
      <w:tr w:rsidR="00407EED" w:rsidRPr="008624F8" w14:paraId="588434EF" w14:textId="77777777" w:rsidTr="00DA4BEB">
        <w:trPr>
          <w:trHeight w:val="282"/>
          <w:jc w:val="center"/>
        </w:trPr>
        <w:tc>
          <w:tcPr>
            <w:tcW w:w="3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423D6" w14:textId="77777777" w:rsidR="00407EED" w:rsidRPr="008624F8" w:rsidRDefault="00407EED" w:rsidP="00407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hr-HR"/>
              </w:rPr>
            </w:pPr>
            <w:r w:rsidRPr="008624F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hr-HR"/>
              </w:rPr>
              <w:t>UKUPNO</w:t>
            </w:r>
          </w:p>
        </w:tc>
        <w:tc>
          <w:tcPr>
            <w:tcW w:w="17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F9864" w14:textId="585CB982" w:rsidR="00407EED" w:rsidRPr="008624F8" w:rsidRDefault="00735912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144.700,00</w:t>
            </w:r>
          </w:p>
        </w:tc>
        <w:tc>
          <w:tcPr>
            <w:tcW w:w="1795" w:type="dxa"/>
            <w:vAlign w:val="center"/>
          </w:tcPr>
          <w:p w14:paraId="6A161163" w14:textId="1E950270" w:rsidR="00407EED" w:rsidRPr="008624F8" w:rsidRDefault="00735912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144.700,00</w:t>
            </w:r>
          </w:p>
        </w:tc>
        <w:tc>
          <w:tcPr>
            <w:tcW w:w="1796" w:type="dxa"/>
            <w:vAlign w:val="center"/>
          </w:tcPr>
          <w:p w14:paraId="6BA5F3BB" w14:textId="5503C7FD" w:rsidR="00407EED" w:rsidRPr="008624F8" w:rsidRDefault="00735912" w:rsidP="00407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hr-HR"/>
              </w:rPr>
              <w:t>144.700,00</w:t>
            </w:r>
          </w:p>
        </w:tc>
      </w:tr>
    </w:tbl>
    <w:p w14:paraId="62EF9328" w14:textId="3E48770C" w:rsidR="00227EB0" w:rsidRPr="008624F8" w:rsidRDefault="00227EB0" w:rsidP="008C0AE9">
      <w:pPr>
        <w:pStyle w:val="Naslov1"/>
        <w:rPr>
          <w:rFonts w:ascii="Times New Roman" w:eastAsiaTheme="majorEastAsia" w:hAnsi="Times New Roman"/>
          <w:sz w:val="24"/>
          <w:szCs w:val="24"/>
        </w:rPr>
      </w:pPr>
      <w:r w:rsidRPr="008624F8">
        <w:rPr>
          <w:rFonts w:ascii="Times New Roman" w:eastAsiaTheme="majorEastAsia" w:hAnsi="Times New Roman"/>
          <w:sz w:val="24"/>
          <w:szCs w:val="24"/>
        </w:rPr>
        <w:t>ZAKLJUČAK</w:t>
      </w:r>
    </w:p>
    <w:p w14:paraId="1BED59AC" w14:textId="3052DD06" w:rsidR="00227EB0" w:rsidRPr="008624F8" w:rsidRDefault="00B7530C" w:rsidP="00260CB1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i/>
          <w:iCs/>
          <w:szCs w:val="24"/>
        </w:rPr>
        <w:t>Zakonom</w:t>
      </w:r>
      <w:r w:rsidRPr="008624F8">
        <w:rPr>
          <w:rFonts w:ascii="Times New Roman" w:eastAsiaTheme="minorHAnsi" w:hAnsi="Times New Roman" w:cs="Times New Roman"/>
          <w:szCs w:val="24"/>
        </w:rPr>
        <w:t xml:space="preserve"> i podzakonskim</w:t>
      </w:r>
      <w:r w:rsidR="001578C8" w:rsidRPr="008624F8">
        <w:rPr>
          <w:rFonts w:ascii="Times New Roman" w:eastAsiaTheme="minorHAnsi" w:hAnsi="Times New Roman" w:cs="Times New Roman"/>
          <w:szCs w:val="24"/>
        </w:rPr>
        <w:t xml:space="preserve"> aktima definirane su zada</w:t>
      </w:r>
      <w:r w:rsidR="00227EB0" w:rsidRPr="008624F8">
        <w:rPr>
          <w:rFonts w:ascii="Times New Roman" w:eastAsiaTheme="minorHAnsi" w:hAnsi="Times New Roman" w:cs="Times New Roman"/>
          <w:szCs w:val="24"/>
        </w:rPr>
        <w:t>će i okvirna dinamika provođenja poslova u sustavu civilne zaštite</w:t>
      </w:r>
      <w:r w:rsidR="001578C8" w:rsidRPr="008624F8">
        <w:rPr>
          <w:rFonts w:ascii="Times New Roman" w:eastAsiaTheme="minorHAnsi" w:hAnsi="Times New Roman" w:cs="Times New Roman"/>
          <w:szCs w:val="24"/>
        </w:rPr>
        <w:t>.</w:t>
      </w:r>
    </w:p>
    <w:p w14:paraId="33E52EE3" w14:textId="7CC9FA58" w:rsidR="00B7530C" w:rsidRPr="008624F8" w:rsidRDefault="00227EB0" w:rsidP="00A669D6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8624F8">
        <w:rPr>
          <w:rFonts w:ascii="Times New Roman" w:eastAsiaTheme="minorHAnsi" w:hAnsi="Times New Roman" w:cs="Times New Roman"/>
          <w:szCs w:val="24"/>
        </w:rPr>
        <w:t>U 202</w:t>
      </w:r>
      <w:r w:rsidR="006D462F" w:rsidRPr="008624F8">
        <w:rPr>
          <w:rFonts w:ascii="Times New Roman" w:eastAsiaTheme="minorHAnsi" w:hAnsi="Times New Roman" w:cs="Times New Roman"/>
          <w:szCs w:val="24"/>
        </w:rPr>
        <w:t>5</w:t>
      </w:r>
      <w:r w:rsidRPr="008624F8">
        <w:rPr>
          <w:rFonts w:ascii="Times New Roman" w:eastAsiaTheme="minorHAnsi" w:hAnsi="Times New Roman" w:cs="Times New Roman"/>
          <w:szCs w:val="24"/>
        </w:rPr>
        <w:t xml:space="preserve">. godini </w:t>
      </w:r>
      <w:r w:rsidR="00B7530C" w:rsidRPr="008624F8">
        <w:rPr>
          <w:rFonts w:ascii="Times New Roman" w:eastAsiaTheme="minorHAnsi" w:hAnsi="Times New Roman" w:cs="Times New Roman"/>
          <w:szCs w:val="24"/>
        </w:rPr>
        <w:t>potrebno je nastaviti aktivni rad na usklađenju i unaprjeđenju sustava civilne zaštite Grada Pregrade, i to posebice sljedećim aktivnostima:</w:t>
      </w:r>
    </w:p>
    <w:p w14:paraId="4955DCDB" w14:textId="4EE83EC0" w:rsidR="00B7530C" w:rsidRPr="008624F8" w:rsidRDefault="00B7530C" w:rsidP="00B7530C">
      <w:pPr>
        <w:pStyle w:val="Odlomakpopisa"/>
        <w:numPr>
          <w:ilvl w:val="0"/>
          <w:numId w:val="24"/>
        </w:numPr>
        <w:rPr>
          <w:rFonts w:ascii="Times New Roman" w:eastAsiaTheme="minorHAnsi" w:hAnsi="Times New Roman"/>
          <w:szCs w:val="24"/>
          <w:lang w:val="pl-PL"/>
        </w:rPr>
      </w:pPr>
      <w:r w:rsidRPr="008624F8">
        <w:rPr>
          <w:rFonts w:ascii="Times New Roman" w:eastAsiaTheme="minorHAnsi" w:hAnsi="Times New Roman"/>
          <w:szCs w:val="24"/>
          <w:lang w:val="pl-PL"/>
        </w:rPr>
        <w:t>donošenje svih propisanih akata na temelju Procjene rizika od velikih nesreća za Grad Pregradu i</w:t>
      </w:r>
      <w:r w:rsidRPr="008624F8">
        <w:rPr>
          <w:rFonts w:ascii="Times New Roman" w:hAnsi="Times New Roman"/>
          <w:szCs w:val="24"/>
          <w:lang w:val="pl-PL"/>
        </w:rPr>
        <w:t xml:space="preserve"> </w:t>
      </w:r>
      <w:r w:rsidRPr="008624F8">
        <w:rPr>
          <w:rFonts w:ascii="Times New Roman" w:eastAsiaTheme="minorHAnsi" w:hAnsi="Times New Roman"/>
          <w:i/>
          <w:iCs/>
          <w:szCs w:val="24"/>
          <w:lang w:val="pl-PL"/>
        </w:rPr>
        <w:t>Zakon</w:t>
      </w:r>
      <w:r w:rsidR="001578C8" w:rsidRPr="008624F8">
        <w:rPr>
          <w:rFonts w:ascii="Times New Roman" w:eastAsiaTheme="minorHAnsi" w:hAnsi="Times New Roman"/>
          <w:i/>
          <w:iCs/>
          <w:szCs w:val="24"/>
          <w:lang w:val="pl-PL"/>
        </w:rPr>
        <w:t>a</w:t>
      </w:r>
      <w:r w:rsidRPr="008624F8">
        <w:rPr>
          <w:rFonts w:ascii="Times New Roman" w:eastAsiaTheme="minorHAnsi" w:hAnsi="Times New Roman"/>
          <w:szCs w:val="24"/>
          <w:lang w:val="pl-PL"/>
        </w:rPr>
        <w:t>,</w:t>
      </w:r>
    </w:p>
    <w:p w14:paraId="07054132" w14:textId="15D840E9" w:rsidR="00B7530C" w:rsidRPr="008624F8" w:rsidRDefault="00B7530C" w:rsidP="00C331D7">
      <w:pPr>
        <w:pStyle w:val="Odlomakpopisa"/>
        <w:numPr>
          <w:ilvl w:val="0"/>
          <w:numId w:val="24"/>
        </w:numPr>
        <w:spacing w:after="120"/>
        <w:rPr>
          <w:rFonts w:ascii="Times New Roman" w:eastAsiaTheme="minorHAnsi" w:hAnsi="Times New Roman"/>
          <w:szCs w:val="24"/>
          <w:lang w:val="pl-PL"/>
        </w:rPr>
      </w:pPr>
      <w:r w:rsidRPr="008624F8">
        <w:rPr>
          <w:rFonts w:ascii="Times New Roman" w:eastAsiaTheme="minorHAnsi" w:hAnsi="Times New Roman"/>
          <w:szCs w:val="24"/>
          <w:lang w:val="pl-PL"/>
        </w:rPr>
        <w:t>održanje planirane pokazne vježbe i organizirano informiranje svih cjelina sustava po novinama i načinima koordinacije,</w:t>
      </w:r>
    </w:p>
    <w:p w14:paraId="6E4E0816" w14:textId="77777777" w:rsidR="00B7530C" w:rsidRPr="008624F8" w:rsidRDefault="00B7530C" w:rsidP="00627E6C">
      <w:pPr>
        <w:pStyle w:val="Odlomakpopisa"/>
        <w:numPr>
          <w:ilvl w:val="0"/>
          <w:numId w:val="24"/>
        </w:numPr>
        <w:spacing w:after="120"/>
        <w:rPr>
          <w:rFonts w:ascii="Times New Roman" w:eastAsiaTheme="minorHAnsi" w:hAnsi="Times New Roman"/>
          <w:szCs w:val="24"/>
          <w:lang w:val="pl-PL"/>
        </w:rPr>
      </w:pPr>
      <w:r w:rsidRPr="008624F8">
        <w:rPr>
          <w:rFonts w:ascii="Times New Roman" w:eastAsiaTheme="minorHAnsi" w:hAnsi="Times New Roman"/>
          <w:szCs w:val="24"/>
          <w:lang w:val="pl-PL"/>
        </w:rPr>
        <w:t>jačanje spremnosti svih operativnih snaga civilne zaštite u jedinstvenom sustavu, uz postavljanje naglaska na osposobljavanje i opremljenost VZG Pregrade,</w:t>
      </w:r>
    </w:p>
    <w:p w14:paraId="07D4638C" w14:textId="0658233F" w:rsidR="00B7530C" w:rsidRPr="008624F8" w:rsidRDefault="00B7530C" w:rsidP="00B7530C">
      <w:pPr>
        <w:pStyle w:val="Odlomakpopisa"/>
        <w:numPr>
          <w:ilvl w:val="0"/>
          <w:numId w:val="24"/>
        </w:numPr>
        <w:spacing w:after="120"/>
        <w:rPr>
          <w:rFonts w:ascii="Times New Roman" w:eastAsiaTheme="minorHAnsi" w:hAnsi="Times New Roman"/>
          <w:szCs w:val="24"/>
          <w:lang w:val="pl-PL"/>
        </w:rPr>
      </w:pPr>
      <w:r w:rsidRPr="008624F8">
        <w:rPr>
          <w:rFonts w:ascii="Times New Roman" w:eastAsiaTheme="minorHAnsi" w:hAnsi="Times New Roman"/>
          <w:szCs w:val="24"/>
          <w:lang w:val="pl-PL"/>
        </w:rPr>
        <w:t xml:space="preserve">osiguranje planiranih proračunskih sredstva za sustav civilne zaštite. </w:t>
      </w:r>
    </w:p>
    <w:p w14:paraId="464D628D" w14:textId="77777777" w:rsidR="00B7530C" w:rsidRPr="008624F8" w:rsidRDefault="00B7530C" w:rsidP="00B7530C">
      <w:pPr>
        <w:spacing w:after="120" w:line="276" w:lineRule="auto"/>
        <w:rPr>
          <w:rFonts w:ascii="Times New Roman" w:eastAsiaTheme="minorHAnsi" w:hAnsi="Times New Roman" w:cs="Times New Roman"/>
          <w:szCs w:val="24"/>
        </w:rPr>
      </w:pPr>
    </w:p>
    <w:p w14:paraId="7B6B8EC5" w14:textId="7B630AFE" w:rsidR="00227EB0" w:rsidRPr="008624F8" w:rsidRDefault="008624F8" w:rsidP="008624F8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szCs w:val="24"/>
          <w:lang w:eastAsia="ar-SA"/>
        </w:rPr>
      </w:pPr>
      <w:r w:rsidRPr="008624F8">
        <w:rPr>
          <w:rFonts w:ascii="Times New Roman" w:eastAsia="Calibri" w:hAnsi="Times New Roman" w:cs="Times New Roman"/>
          <w:szCs w:val="24"/>
          <w:lang w:eastAsia="ar-SA"/>
        </w:rPr>
        <w:t>PREDSJEDNICA GRADSKOG VIJEĆA</w:t>
      </w:r>
    </w:p>
    <w:p w14:paraId="06983F6A" w14:textId="77777777" w:rsidR="008624F8" w:rsidRPr="008624F8" w:rsidRDefault="008624F8" w:rsidP="008624F8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szCs w:val="24"/>
          <w:lang w:eastAsia="ar-SA"/>
        </w:rPr>
      </w:pPr>
    </w:p>
    <w:p w14:paraId="497CB92C" w14:textId="0BD52672" w:rsidR="008624F8" w:rsidRPr="008624F8" w:rsidRDefault="008624F8" w:rsidP="008624F8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szCs w:val="24"/>
          <w:lang w:eastAsia="ar-SA"/>
        </w:rPr>
      </w:pPr>
      <w:r w:rsidRPr="008624F8">
        <w:rPr>
          <w:rFonts w:ascii="Times New Roman" w:eastAsia="Calibri" w:hAnsi="Times New Roman" w:cs="Times New Roman"/>
          <w:szCs w:val="24"/>
          <w:lang w:eastAsia="ar-SA"/>
        </w:rPr>
        <w:t>Vesna Petek</w:t>
      </w:r>
    </w:p>
    <w:p w14:paraId="68512043" w14:textId="77777777" w:rsidR="00227EB0" w:rsidRPr="008624F8" w:rsidRDefault="00227EB0" w:rsidP="00227EB0">
      <w:pPr>
        <w:spacing w:before="120"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sectPr w:rsidR="00227EB0" w:rsidRPr="008624F8" w:rsidSect="003E0DB8">
      <w:pgSz w:w="11906" w:h="16838"/>
      <w:pgMar w:top="1134" w:right="1134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EC5E3" w14:textId="77777777" w:rsidR="002B094B" w:rsidRDefault="002B094B" w:rsidP="00F27FBF">
      <w:pPr>
        <w:spacing w:after="0" w:line="240" w:lineRule="auto"/>
      </w:pPr>
      <w:r>
        <w:separator/>
      </w:r>
    </w:p>
  </w:endnote>
  <w:endnote w:type="continuationSeparator" w:id="0">
    <w:p w14:paraId="0663F516" w14:textId="77777777" w:rsidR="002B094B" w:rsidRDefault="002B094B" w:rsidP="00F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968396323"/>
      <w:docPartObj>
        <w:docPartGallery w:val="Page Numbers (Bottom of Page)"/>
        <w:docPartUnique/>
      </w:docPartObj>
    </w:sdtPr>
    <w:sdtEndPr/>
    <w:sdtContent>
      <w:p w14:paraId="5945FE4C" w14:textId="52944307" w:rsidR="005A4C56" w:rsidRPr="005A4C56" w:rsidRDefault="005A4C56">
        <w:pPr>
          <w:pStyle w:val="Podnoje"/>
          <w:jc w:val="center"/>
          <w:rPr>
            <w:rFonts w:asciiTheme="minorHAnsi" w:hAnsiTheme="minorHAnsi" w:cstheme="minorHAnsi"/>
          </w:rPr>
        </w:pPr>
        <w:r w:rsidRPr="005A4C56">
          <w:rPr>
            <w:rFonts w:asciiTheme="minorHAnsi" w:hAnsiTheme="minorHAnsi" w:cstheme="minorHAnsi"/>
          </w:rPr>
          <w:fldChar w:fldCharType="begin"/>
        </w:r>
        <w:r w:rsidRPr="005A4C56">
          <w:rPr>
            <w:rFonts w:asciiTheme="minorHAnsi" w:hAnsiTheme="minorHAnsi" w:cstheme="minorHAnsi"/>
          </w:rPr>
          <w:instrText>PAGE   \* MERGEFORMAT</w:instrText>
        </w:r>
        <w:r w:rsidRPr="005A4C56">
          <w:rPr>
            <w:rFonts w:asciiTheme="minorHAnsi" w:hAnsiTheme="minorHAnsi" w:cstheme="minorHAnsi"/>
          </w:rPr>
          <w:fldChar w:fldCharType="separate"/>
        </w:r>
        <w:r w:rsidRPr="005A4C56">
          <w:rPr>
            <w:rFonts w:asciiTheme="minorHAnsi" w:hAnsiTheme="minorHAnsi" w:cstheme="minorHAnsi"/>
          </w:rPr>
          <w:t>2</w:t>
        </w:r>
        <w:r w:rsidRPr="005A4C56">
          <w:rPr>
            <w:rFonts w:asciiTheme="minorHAnsi" w:hAnsiTheme="minorHAnsi" w:cstheme="minorHAnsi"/>
          </w:rPr>
          <w:fldChar w:fldCharType="end"/>
        </w:r>
      </w:p>
    </w:sdtContent>
  </w:sdt>
  <w:p w14:paraId="163E9CEB" w14:textId="77777777" w:rsidR="00EE4990" w:rsidRPr="005A4C56" w:rsidRDefault="00EE4990" w:rsidP="005A4C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38A3C" w14:textId="77777777" w:rsidR="002B094B" w:rsidRDefault="002B094B" w:rsidP="00F27FBF">
      <w:pPr>
        <w:spacing w:after="0" w:line="240" w:lineRule="auto"/>
      </w:pPr>
      <w:r>
        <w:separator/>
      </w:r>
    </w:p>
  </w:footnote>
  <w:footnote w:type="continuationSeparator" w:id="0">
    <w:p w14:paraId="33475277" w14:textId="77777777" w:rsidR="002B094B" w:rsidRDefault="002B094B" w:rsidP="00F2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E30BD"/>
    <w:multiLevelType w:val="multilevel"/>
    <w:tmpl w:val="0AAA7912"/>
    <w:styleLink w:val="SLIKA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ascii="Arial" w:hAnsi="Arial"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" w:hanging="15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A05A1D"/>
    <w:multiLevelType w:val="hybridMultilevel"/>
    <w:tmpl w:val="BD8E7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705C2"/>
    <w:multiLevelType w:val="hybridMultilevel"/>
    <w:tmpl w:val="0F78C38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65017"/>
    <w:multiLevelType w:val="hybridMultilevel"/>
    <w:tmpl w:val="6F3A9D5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B420A"/>
    <w:multiLevelType w:val="hybridMultilevel"/>
    <w:tmpl w:val="7D5A83B2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D3235"/>
    <w:multiLevelType w:val="hybridMultilevel"/>
    <w:tmpl w:val="8FB0D8D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A19F5"/>
    <w:multiLevelType w:val="hybridMultilevel"/>
    <w:tmpl w:val="19AEAB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5F0B"/>
    <w:multiLevelType w:val="hybridMultilevel"/>
    <w:tmpl w:val="C17C543E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B23AB"/>
    <w:multiLevelType w:val="hybridMultilevel"/>
    <w:tmpl w:val="12A0CB04"/>
    <w:lvl w:ilvl="0" w:tplc="3E245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13CFE"/>
    <w:multiLevelType w:val="hybridMultilevel"/>
    <w:tmpl w:val="3FC6FEE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2172"/>
    <w:multiLevelType w:val="multilevel"/>
    <w:tmpl w:val="10866432"/>
    <w:styleLink w:val="SLIKA111211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5B4037"/>
    <w:multiLevelType w:val="multilevel"/>
    <w:tmpl w:val="A874F3A2"/>
    <w:lvl w:ilvl="0">
      <w:start w:val="1"/>
      <w:numFmt w:val="decimal"/>
      <w:lvlText w:val="%1.1."/>
      <w:lvlJc w:val="left"/>
      <w:pPr>
        <w:tabs>
          <w:tab w:val="num" w:pos="644"/>
        </w:tabs>
        <w:ind w:left="1080" w:hanging="720"/>
      </w:pPr>
      <w:rPr>
        <w:rFonts w:hint="default"/>
      </w:rPr>
    </w:lvl>
    <w:lvl w:ilvl="1">
      <w:start w:val="1"/>
      <w:numFmt w:val="decimal"/>
      <w:lvlRestart w:val="0"/>
      <w:pStyle w:val="Stil2"/>
      <w:lvlText w:val="%1.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36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2"/>
        </w:tabs>
        <w:ind w:left="31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2" w15:restartNumberingAfterBreak="0">
    <w:nsid w:val="35C15C27"/>
    <w:multiLevelType w:val="hybridMultilevel"/>
    <w:tmpl w:val="2752EAF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B3A9C"/>
    <w:multiLevelType w:val="hybridMultilevel"/>
    <w:tmpl w:val="6F48B776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975A9"/>
    <w:multiLevelType w:val="hybridMultilevel"/>
    <w:tmpl w:val="5366F0E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D63E9"/>
    <w:multiLevelType w:val="hybridMultilevel"/>
    <w:tmpl w:val="5DD8BD6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F621F"/>
    <w:multiLevelType w:val="hybridMultilevel"/>
    <w:tmpl w:val="0512FFEA"/>
    <w:lvl w:ilvl="0" w:tplc="BCF6B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F1E89"/>
    <w:multiLevelType w:val="hybridMultilevel"/>
    <w:tmpl w:val="DAAA6D7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1CD9F0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54C17"/>
    <w:multiLevelType w:val="hybridMultilevel"/>
    <w:tmpl w:val="C7A2240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95F38"/>
    <w:multiLevelType w:val="hybridMultilevel"/>
    <w:tmpl w:val="5986C10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715CD"/>
    <w:multiLevelType w:val="hybridMultilevel"/>
    <w:tmpl w:val="04BACC14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B0C00"/>
    <w:multiLevelType w:val="multilevel"/>
    <w:tmpl w:val="62A251C0"/>
    <w:lvl w:ilvl="0">
      <w:start w:val="1"/>
      <w:numFmt w:val="decimal"/>
      <w:pStyle w:val="Naslov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slov2"/>
      <w:lvlText w:val="%1.%2."/>
      <w:lvlJc w:val="left"/>
      <w:pPr>
        <w:tabs>
          <w:tab w:val="num" w:pos="431"/>
        </w:tabs>
        <w:ind w:left="431" w:hanging="431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693" w:hanging="693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slov4"/>
      <w:suff w:val="space"/>
      <w:lvlText w:val="%1.%2.%3.%4."/>
      <w:lvlJc w:val="left"/>
      <w:pPr>
        <w:ind w:left="431" w:hanging="43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1655C54"/>
    <w:multiLevelType w:val="hybridMultilevel"/>
    <w:tmpl w:val="BE96F96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B3E80"/>
    <w:multiLevelType w:val="hybridMultilevel"/>
    <w:tmpl w:val="DD28F42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CDD42"/>
    <w:multiLevelType w:val="multilevel"/>
    <w:tmpl w:val="596CDD42"/>
    <w:name w:val="Numbered list 3"/>
    <w:lvl w:ilvl="0">
      <w:start w:val="3"/>
      <w:numFmt w:val="bullet"/>
      <w:lvlText w:val="-"/>
      <w:lvlJc w:val="left"/>
      <w:rPr>
        <w:rFonts w:ascii="Times New Roman" w:hAnsi="Times New Roman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96CDD48"/>
    <w:multiLevelType w:val="multilevel"/>
    <w:tmpl w:val="596CDD48"/>
    <w:name w:val="Numbered list 9"/>
    <w:lvl w:ilvl="0">
      <w:numFmt w:val="bullet"/>
      <w:lvlText w:val="-"/>
      <w:lvlJc w:val="left"/>
      <w:rPr>
        <w:rFonts w:ascii="Palatino Linotype" w:hAnsi="Palatino Linotyp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96CDD4D"/>
    <w:multiLevelType w:val="multilevel"/>
    <w:tmpl w:val="596CDD4D"/>
    <w:name w:val="Numbered list 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596CDD60"/>
    <w:multiLevelType w:val="multilevel"/>
    <w:tmpl w:val="596CDD60"/>
    <w:name w:val="Numbered list 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596CDD66"/>
    <w:multiLevelType w:val="multilevel"/>
    <w:tmpl w:val="596CDD66"/>
    <w:name w:val="Numbered list 39"/>
    <w:lvl w:ilvl="0">
      <w:numFmt w:val="bullet"/>
      <w:lvlText w:val="-"/>
      <w:lvlJc w:val="left"/>
      <w:rPr>
        <w:rFonts w:ascii="Arial" w:hAnsi="Arial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96CDD67"/>
    <w:multiLevelType w:val="multilevel"/>
    <w:tmpl w:val="596CDD67"/>
    <w:name w:val="Numbered list 4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0" w15:restartNumberingAfterBreak="0">
    <w:nsid w:val="5D386F0E"/>
    <w:multiLevelType w:val="hybridMultilevel"/>
    <w:tmpl w:val="524A5C9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763A4"/>
    <w:multiLevelType w:val="hybridMultilevel"/>
    <w:tmpl w:val="ABEE3CA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A1C99"/>
    <w:multiLevelType w:val="hybridMultilevel"/>
    <w:tmpl w:val="4E3EEE34"/>
    <w:styleLink w:val="SLIKA11"/>
    <w:lvl w:ilvl="0" w:tplc="B8CE5B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55C0274">
      <w:numFmt w:val="bullet"/>
      <w:lvlText w:val="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05A83BC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A5742"/>
    <w:multiLevelType w:val="hybridMultilevel"/>
    <w:tmpl w:val="788ABE4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82B92"/>
    <w:multiLevelType w:val="hybridMultilevel"/>
    <w:tmpl w:val="D5D83C4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D5316"/>
    <w:multiLevelType w:val="hybridMultilevel"/>
    <w:tmpl w:val="5D2A8410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A31CB"/>
    <w:multiLevelType w:val="hybridMultilevel"/>
    <w:tmpl w:val="23D8912C"/>
    <w:lvl w:ilvl="0" w:tplc="B1266B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6CC64B38">
      <w:start w:val="1"/>
      <w:numFmt w:val="lowerLetter"/>
      <w:pStyle w:val="Stil1"/>
      <w:lvlText w:val="%2)"/>
      <w:lvlJc w:val="left"/>
      <w:pPr>
        <w:tabs>
          <w:tab w:val="num" w:pos="1004"/>
        </w:tabs>
        <w:ind w:left="1440" w:hanging="72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440CC3"/>
    <w:multiLevelType w:val="hybridMultilevel"/>
    <w:tmpl w:val="AB928582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D6F1B"/>
    <w:multiLevelType w:val="hybridMultilevel"/>
    <w:tmpl w:val="7C66DAB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E1681"/>
    <w:multiLevelType w:val="hybridMultilevel"/>
    <w:tmpl w:val="F91E89CA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439392">
    <w:abstractNumId w:val="11"/>
  </w:num>
  <w:num w:numId="2" w16cid:durableId="921599329">
    <w:abstractNumId w:val="0"/>
  </w:num>
  <w:num w:numId="3" w16cid:durableId="116144626">
    <w:abstractNumId w:val="21"/>
  </w:num>
  <w:num w:numId="4" w16cid:durableId="1524631228">
    <w:abstractNumId w:val="36"/>
  </w:num>
  <w:num w:numId="5" w16cid:durableId="1818262269">
    <w:abstractNumId w:val="32"/>
  </w:num>
  <w:num w:numId="6" w16cid:durableId="2117602261">
    <w:abstractNumId w:val="10"/>
  </w:num>
  <w:num w:numId="7" w16cid:durableId="2049329485">
    <w:abstractNumId w:val="38"/>
  </w:num>
  <w:num w:numId="8" w16cid:durableId="2010055704">
    <w:abstractNumId w:val="20"/>
  </w:num>
  <w:num w:numId="9" w16cid:durableId="1852835421">
    <w:abstractNumId w:val="30"/>
  </w:num>
  <w:num w:numId="10" w16cid:durableId="606162461">
    <w:abstractNumId w:val="3"/>
  </w:num>
  <w:num w:numId="11" w16cid:durableId="797839135">
    <w:abstractNumId w:val="34"/>
  </w:num>
  <w:num w:numId="12" w16cid:durableId="10441384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170109">
    <w:abstractNumId w:val="19"/>
  </w:num>
  <w:num w:numId="14" w16cid:durableId="653603990">
    <w:abstractNumId w:val="16"/>
  </w:num>
  <w:num w:numId="15" w16cid:durableId="640112428">
    <w:abstractNumId w:val="7"/>
  </w:num>
  <w:num w:numId="16" w16cid:durableId="1880624949">
    <w:abstractNumId w:val="13"/>
  </w:num>
  <w:num w:numId="17" w16cid:durableId="1793010136">
    <w:abstractNumId w:val="14"/>
  </w:num>
  <w:num w:numId="18" w16cid:durableId="965696009">
    <w:abstractNumId w:val="18"/>
  </w:num>
  <w:num w:numId="19" w16cid:durableId="1766994474">
    <w:abstractNumId w:val="5"/>
  </w:num>
  <w:num w:numId="20" w16cid:durableId="2065836337">
    <w:abstractNumId w:val="23"/>
  </w:num>
  <w:num w:numId="21" w16cid:durableId="1526821684">
    <w:abstractNumId w:val="15"/>
  </w:num>
  <w:num w:numId="22" w16cid:durableId="1453137869">
    <w:abstractNumId w:val="31"/>
  </w:num>
  <w:num w:numId="23" w16cid:durableId="2063557410">
    <w:abstractNumId w:val="12"/>
  </w:num>
  <w:num w:numId="24" w16cid:durableId="1358040656">
    <w:abstractNumId w:val="17"/>
  </w:num>
  <w:num w:numId="25" w16cid:durableId="827474689">
    <w:abstractNumId w:val="2"/>
  </w:num>
  <w:num w:numId="26" w16cid:durableId="549265642">
    <w:abstractNumId w:val="22"/>
  </w:num>
  <w:num w:numId="27" w16cid:durableId="1413314045">
    <w:abstractNumId w:val="33"/>
  </w:num>
  <w:num w:numId="28" w16cid:durableId="970399384">
    <w:abstractNumId w:val="4"/>
  </w:num>
  <w:num w:numId="29" w16cid:durableId="1266229490">
    <w:abstractNumId w:val="21"/>
  </w:num>
  <w:num w:numId="30" w16cid:durableId="997735048">
    <w:abstractNumId w:val="9"/>
  </w:num>
  <w:num w:numId="31" w16cid:durableId="495263538">
    <w:abstractNumId w:val="6"/>
  </w:num>
  <w:num w:numId="32" w16cid:durableId="499081658">
    <w:abstractNumId w:val="1"/>
  </w:num>
  <w:num w:numId="33" w16cid:durableId="2043940908">
    <w:abstractNumId w:val="8"/>
  </w:num>
  <w:num w:numId="34" w16cid:durableId="1064334910">
    <w:abstractNumId w:val="35"/>
  </w:num>
  <w:num w:numId="35" w16cid:durableId="1434980889">
    <w:abstractNumId w:val="37"/>
  </w:num>
  <w:num w:numId="36" w16cid:durableId="273875784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23"/>
    <w:rsid w:val="000026E2"/>
    <w:rsid w:val="00006F90"/>
    <w:rsid w:val="00011B26"/>
    <w:rsid w:val="000151D6"/>
    <w:rsid w:val="000163D2"/>
    <w:rsid w:val="00017957"/>
    <w:rsid w:val="000215BC"/>
    <w:rsid w:val="000218B0"/>
    <w:rsid w:val="000226C8"/>
    <w:rsid w:val="0002303D"/>
    <w:rsid w:val="0002363B"/>
    <w:rsid w:val="00025357"/>
    <w:rsid w:val="00026252"/>
    <w:rsid w:val="0003093C"/>
    <w:rsid w:val="00031F58"/>
    <w:rsid w:val="0004062A"/>
    <w:rsid w:val="00040B1A"/>
    <w:rsid w:val="000410B2"/>
    <w:rsid w:val="000411DC"/>
    <w:rsid w:val="00053BD3"/>
    <w:rsid w:val="000548EF"/>
    <w:rsid w:val="00056E28"/>
    <w:rsid w:val="0006119B"/>
    <w:rsid w:val="00066DCB"/>
    <w:rsid w:val="00067A6D"/>
    <w:rsid w:val="00070B49"/>
    <w:rsid w:val="00070FAA"/>
    <w:rsid w:val="000716BB"/>
    <w:rsid w:val="0007191D"/>
    <w:rsid w:val="00073A29"/>
    <w:rsid w:val="00074D63"/>
    <w:rsid w:val="00076B06"/>
    <w:rsid w:val="00077324"/>
    <w:rsid w:val="0008004D"/>
    <w:rsid w:val="00080F3A"/>
    <w:rsid w:val="00083078"/>
    <w:rsid w:val="00083299"/>
    <w:rsid w:val="00084260"/>
    <w:rsid w:val="00085D1C"/>
    <w:rsid w:val="00092A42"/>
    <w:rsid w:val="000938D2"/>
    <w:rsid w:val="00094A14"/>
    <w:rsid w:val="00094E65"/>
    <w:rsid w:val="000952D5"/>
    <w:rsid w:val="00095B88"/>
    <w:rsid w:val="00095E26"/>
    <w:rsid w:val="00097FAD"/>
    <w:rsid w:val="000A025D"/>
    <w:rsid w:val="000A12A2"/>
    <w:rsid w:val="000A2BFD"/>
    <w:rsid w:val="000A4253"/>
    <w:rsid w:val="000A5F5D"/>
    <w:rsid w:val="000A650A"/>
    <w:rsid w:val="000A7860"/>
    <w:rsid w:val="000A7A1B"/>
    <w:rsid w:val="000B1079"/>
    <w:rsid w:val="000B2CD0"/>
    <w:rsid w:val="000B3EEE"/>
    <w:rsid w:val="000B4593"/>
    <w:rsid w:val="000B764F"/>
    <w:rsid w:val="000B7AC0"/>
    <w:rsid w:val="000C16B7"/>
    <w:rsid w:val="000C192B"/>
    <w:rsid w:val="000C3CBD"/>
    <w:rsid w:val="000C4FB2"/>
    <w:rsid w:val="000C60F6"/>
    <w:rsid w:val="000D07A9"/>
    <w:rsid w:val="000D298D"/>
    <w:rsid w:val="000D3018"/>
    <w:rsid w:val="000D3353"/>
    <w:rsid w:val="000D490C"/>
    <w:rsid w:val="000D4C68"/>
    <w:rsid w:val="000E01CD"/>
    <w:rsid w:val="000E3E1A"/>
    <w:rsid w:val="000E3E50"/>
    <w:rsid w:val="000E7D0A"/>
    <w:rsid w:val="000F04A0"/>
    <w:rsid w:val="000F3B7E"/>
    <w:rsid w:val="000F5142"/>
    <w:rsid w:val="000F76B3"/>
    <w:rsid w:val="0010161C"/>
    <w:rsid w:val="00102B8D"/>
    <w:rsid w:val="0010430E"/>
    <w:rsid w:val="001044CA"/>
    <w:rsid w:val="00104630"/>
    <w:rsid w:val="00105B4B"/>
    <w:rsid w:val="00105BB2"/>
    <w:rsid w:val="00107557"/>
    <w:rsid w:val="001125AC"/>
    <w:rsid w:val="00112BBB"/>
    <w:rsid w:val="001132BD"/>
    <w:rsid w:val="0011381E"/>
    <w:rsid w:val="00113F42"/>
    <w:rsid w:val="001142F3"/>
    <w:rsid w:val="001147AA"/>
    <w:rsid w:val="001207C1"/>
    <w:rsid w:val="00122288"/>
    <w:rsid w:val="0012301E"/>
    <w:rsid w:val="00123371"/>
    <w:rsid w:val="00126E99"/>
    <w:rsid w:val="00131BC8"/>
    <w:rsid w:val="001324CC"/>
    <w:rsid w:val="001342E6"/>
    <w:rsid w:val="00142478"/>
    <w:rsid w:val="00142B42"/>
    <w:rsid w:val="001452E7"/>
    <w:rsid w:val="00145752"/>
    <w:rsid w:val="00145819"/>
    <w:rsid w:val="00152069"/>
    <w:rsid w:val="001523B2"/>
    <w:rsid w:val="001537FA"/>
    <w:rsid w:val="00153E29"/>
    <w:rsid w:val="001568C4"/>
    <w:rsid w:val="0015692A"/>
    <w:rsid w:val="00156DF4"/>
    <w:rsid w:val="001578C8"/>
    <w:rsid w:val="00162F69"/>
    <w:rsid w:val="00163AAA"/>
    <w:rsid w:val="0016408F"/>
    <w:rsid w:val="001661DD"/>
    <w:rsid w:val="00172696"/>
    <w:rsid w:val="00173F8D"/>
    <w:rsid w:val="00174D1A"/>
    <w:rsid w:val="00175B7F"/>
    <w:rsid w:val="00184F1F"/>
    <w:rsid w:val="0018770C"/>
    <w:rsid w:val="00193BE3"/>
    <w:rsid w:val="0019442E"/>
    <w:rsid w:val="00194581"/>
    <w:rsid w:val="001947CB"/>
    <w:rsid w:val="00194A3D"/>
    <w:rsid w:val="001A0250"/>
    <w:rsid w:val="001A2A17"/>
    <w:rsid w:val="001A36E9"/>
    <w:rsid w:val="001A54DB"/>
    <w:rsid w:val="001A75D5"/>
    <w:rsid w:val="001B09E6"/>
    <w:rsid w:val="001B3D86"/>
    <w:rsid w:val="001B736A"/>
    <w:rsid w:val="001C2117"/>
    <w:rsid w:val="001C4776"/>
    <w:rsid w:val="001C77D3"/>
    <w:rsid w:val="001D25DF"/>
    <w:rsid w:val="001D2CFA"/>
    <w:rsid w:val="001D6239"/>
    <w:rsid w:val="001E0449"/>
    <w:rsid w:val="001E11B2"/>
    <w:rsid w:val="001E2F49"/>
    <w:rsid w:val="001E341D"/>
    <w:rsid w:val="001F0FE6"/>
    <w:rsid w:val="001F2EB7"/>
    <w:rsid w:val="001F43E0"/>
    <w:rsid w:val="001F4D7D"/>
    <w:rsid w:val="001F5773"/>
    <w:rsid w:val="00203108"/>
    <w:rsid w:val="00203BBD"/>
    <w:rsid w:val="00206A5E"/>
    <w:rsid w:val="00210B83"/>
    <w:rsid w:val="002133BD"/>
    <w:rsid w:val="002139B7"/>
    <w:rsid w:val="00214934"/>
    <w:rsid w:val="00216691"/>
    <w:rsid w:val="0021760D"/>
    <w:rsid w:val="00217C10"/>
    <w:rsid w:val="00217E6A"/>
    <w:rsid w:val="002221F6"/>
    <w:rsid w:val="00223F5E"/>
    <w:rsid w:val="002241B7"/>
    <w:rsid w:val="0022636B"/>
    <w:rsid w:val="00227E6B"/>
    <w:rsid w:val="00227EB0"/>
    <w:rsid w:val="00231D52"/>
    <w:rsid w:val="0023372A"/>
    <w:rsid w:val="00235C45"/>
    <w:rsid w:val="00237FEA"/>
    <w:rsid w:val="00240888"/>
    <w:rsid w:val="00244E30"/>
    <w:rsid w:val="00246503"/>
    <w:rsid w:val="00246802"/>
    <w:rsid w:val="00250883"/>
    <w:rsid w:val="0025231C"/>
    <w:rsid w:val="00255222"/>
    <w:rsid w:val="00260C45"/>
    <w:rsid w:val="00260CB1"/>
    <w:rsid w:val="00264E75"/>
    <w:rsid w:val="00265230"/>
    <w:rsid w:val="002667FF"/>
    <w:rsid w:val="00266FD2"/>
    <w:rsid w:val="002724CA"/>
    <w:rsid w:val="00273243"/>
    <w:rsid w:val="0027453D"/>
    <w:rsid w:val="00276801"/>
    <w:rsid w:val="00277C81"/>
    <w:rsid w:val="002807CF"/>
    <w:rsid w:val="00282927"/>
    <w:rsid w:val="00284756"/>
    <w:rsid w:val="00284ED9"/>
    <w:rsid w:val="0028560F"/>
    <w:rsid w:val="0028790D"/>
    <w:rsid w:val="00290019"/>
    <w:rsid w:val="002914F5"/>
    <w:rsid w:val="00292A8A"/>
    <w:rsid w:val="00294292"/>
    <w:rsid w:val="00294527"/>
    <w:rsid w:val="00294AAE"/>
    <w:rsid w:val="00297713"/>
    <w:rsid w:val="0029788F"/>
    <w:rsid w:val="002A1899"/>
    <w:rsid w:val="002A50E4"/>
    <w:rsid w:val="002A6918"/>
    <w:rsid w:val="002B094B"/>
    <w:rsid w:val="002B6936"/>
    <w:rsid w:val="002B7A1F"/>
    <w:rsid w:val="002C02B9"/>
    <w:rsid w:val="002C0BC3"/>
    <w:rsid w:val="002C0FAC"/>
    <w:rsid w:val="002C19D7"/>
    <w:rsid w:val="002C3542"/>
    <w:rsid w:val="002C5F5A"/>
    <w:rsid w:val="002C6733"/>
    <w:rsid w:val="002C7416"/>
    <w:rsid w:val="002D0910"/>
    <w:rsid w:val="002D181A"/>
    <w:rsid w:val="002D184B"/>
    <w:rsid w:val="002D2DC5"/>
    <w:rsid w:val="002D467D"/>
    <w:rsid w:val="002D6621"/>
    <w:rsid w:val="002D7B84"/>
    <w:rsid w:val="002E0639"/>
    <w:rsid w:val="002E3554"/>
    <w:rsid w:val="002E46D8"/>
    <w:rsid w:val="002E4A0A"/>
    <w:rsid w:val="002F0827"/>
    <w:rsid w:val="002F5567"/>
    <w:rsid w:val="002F5E2E"/>
    <w:rsid w:val="002F75E3"/>
    <w:rsid w:val="003017A2"/>
    <w:rsid w:val="00301FF4"/>
    <w:rsid w:val="0030283E"/>
    <w:rsid w:val="00306F40"/>
    <w:rsid w:val="0031069A"/>
    <w:rsid w:val="00312C8C"/>
    <w:rsid w:val="0031579F"/>
    <w:rsid w:val="00315D01"/>
    <w:rsid w:val="00316CF5"/>
    <w:rsid w:val="0032095E"/>
    <w:rsid w:val="00322002"/>
    <w:rsid w:val="00325D4B"/>
    <w:rsid w:val="00326A50"/>
    <w:rsid w:val="00327CD7"/>
    <w:rsid w:val="00331F54"/>
    <w:rsid w:val="003338F3"/>
    <w:rsid w:val="00334A13"/>
    <w:rsid w:val="003352A2"/>
    <w:rsid w:val="0033726C"/>
    <w:rsid w:val="00341738"/>
    <w:rsid w:val="003422EB"/>
    <w:rsid w:val="00342342"/>
    <w:rsid w:val="00343D3B"/>
    <w:rsid w:val="0034456F"/>
    <w:rsid w:val="003500F5"/>
    <w:rsid w:val="00350F8D"/>
    <w:rsid w:val="00352623"/>
    <w:rsid w:val="00355353"/>
    <w:rsid w:val="00356489"/>
    <w:rsid w:val="00361182"/>
    <w:rsid w:val="00363E9B"/>
    <w:rsid w:val="003657A8"/>
    <w:rsid w:val="003668A6"/>
    <w:rsid w:val="0037158E"/>
    <w:rsid w:val="0037486C"/>
    <w:rsid w:val="003766F7"/>
    <w:rsid w:val="00376D42"/>
    <w:rsid w:val="00377E25"/>
    <w:rsid w:val="00380E5D"/>
    <w:rsid w:val="00381A8C"/>
    <w:rsid w:val="00382E21"/>
    <w:rsid w:val="00384BD6"/>
    <w:rsid w:val="003861E8"/>
    <w:rsid w:val="00386CDC"/>
    <w:rsid w:val="0038713C"/>
    <w:rsid w:val="00387A78"/>
    <w:rsid w:val="00391468"/>
    <w:rsid w:val="00392F81"/>
    <w:rsid w:val="0039366A"/>
    <w:rsid w:val="003941F5"/>
    <w:rsid w:val="003945FB"/>
    <w:rsid w:val="003A3EBC"/>
    <w:rsid w:val="003A4899"/>
    <w:rsid w:val="003A52A0"/>
    <w:rsid w:val="003A73B7"/>
    <w:rsid w:val="003B0A0C"/>
    <w:rsid w:val="003B2096"/>
    <w:rsid w:val="003B29AE"/>
    <w:rsid w:val="003B393E"/>
    <w:rsid w:val="003B7B8B"/>
    <w:rsid w:val="003C0477"/>
    <w:rsid w:val="003C051A"/>
    <w:rsid w:val="003C0918"/>
    <w:rsid w:val="003C1A99"/>
    <w:rsid w:val="003C3A85"/>
    <w:rsid w:val="003C7877"/>
    <w:rsid w:val="003C7B84"/>
    <w:rsid w:val="003D0DAF"/>
    <w:rsid w:val="003D13CC"/>
    <w:rsid w:val="003D55B7"/>
    <w:rsid w:val="003D5B37"/>
    <w:rsid w:val="003D6317"/>
    <w:rsid w:val="003D7955"/>
    <w:rsid w:val="003D7DD9"/>
    <w:rsid w:val="003E0DB8"/>
    <w:rsid w:val="003E286D"/>
    <w:rsid w:val="003E3B1B"/>
    <w:rsid w:val="003E4827"/>
    <w:rsid w:val="003E5044"/>
    <w:rsid w:val="003E720F"/>
    <w:rsid w:val="003E7ADB"/>
    <w:rsid w:val="003F0E3E"/>
    <w:rsid w:val="003F1489"/>
    <w:rsid w:val="003F1E99"/>
    <w:rsid w:val="003F2631"/>
    <w:rsid w:val="003F2E64"/>
    <w:rsid w:val="003F2F0C"/>
    <w:rsid w:val="003F4A6F"/>
    <w:rsid w:val="003F4C55"/>
    <w:rsid w:val="003F7CC6"/>
    <w:rsid w:val="0040050A"/>
    <w:rsid w:val="004006B6"/>
    <w:rsid w:val="004064B1"/>
    <w:rsid w:val="0040679C"/>
    <w:rsid w:val="00407EED"/>
    <w:rsid w:val="00411362"/>
    <w:rsid w:val="00412255"/>
    <w:rsid w:val="00412C2F"/>
    <w:rsid w:val="004131FD"/>
    <w:rsid w:val="00413F6A"/>
    <w:rsid w:val="0041437D"/>
    <w:rsid w:val="00416F89"/>
    <w:rsid w:val="00420D69"/>
    <w:rsid w:val="00420FAE"/>
    <w:rsid w:val="004227B2"/>
    <w:rsid w:val="00423464"/>
    <w:rsid w:val="00424135"/>
    <w:rsid w:val="00425BCC"/>
    <w:rsid w:val="00426192"/>
    <w:rsid w:val="004266B3"/>
    <w:rsid w:val="00431B30"/>
    <w:rsid w:val="004341F4"/>
    <w:rsid w:val="0043593E"/>
    <w:rsid w:val="00441FCF"/>
    <w:rsid w:val="00442968"/>
    <w:rsid w:val="00451A1E"/>
    <w:rsid w:val="004559B0"/>
    <w:rsid w:val="00456852"/>
    <w:rsid w:val="004620DF"/>
    <w:rsid w:val="004625DA"/>
    <w:rsid w:val="00463CE0"/>
    <w:rsid w:val="00466677"/>
    <w:rsid w:val="004700EE"/>
    <w:rsid w:val="00473C14"/>
    <w:rsid w:val="004769A2"/>
    <w:rsid w:val="004833F8"/>
    <w:rsid w:val="00485CE0"/>
    <w:rsid w:val="00486B2D"/>
    <w:rsid w:val="00490BB8"/>
    <w:rsid w:val="00490F56"/>
    <w:rsid w:val="00491FF2"/>
    <w:rsid w:val="00495B83"/>
    <w:rsid w:val="004962DA"/>
    <w:rsid w:val="00496775"/>
    <w:rsid w:val="004974D2"/>
    <w:rsid w:val="004A0E0E"/>
    <w:rsid w:val="004A30AC"/>
    <w:rsid w:val="004A34F0"/>
    <w:rsid w:val="004A56A7"/>
    <w:rsid w:val="004A73ED"/>
    <w:rsid w:val="004B111C"/>
    <w:rsid w:val="004B1A24"/>
    <w:rsid w:val="004B466A"/>
    <w:rsid w:val="004B7ED3"/>
    <w:rsid w:val="004C010C"/>
    <w:rsid w:val="004C08E2"/>
    <w:rsid w:val="004C3941"/>
    <w:rsid w:val="004C525C"/>
    <w:rsid w:val="004D082F"/>
    <w:rsid w:val="004D552C"/>
    <w:rsid w:val="004D6E70"/>
    <w:rsid w:val="004D6F4F"/>
    <w:rsid w:val="004D75D4"/>
    <w:rsid w:val="004D7DB6"/>
    <w:rsid w:val="004D7E38"/>
    <w:rsid w:val="004E06EC"/>
    <w:rsid w:val="004E1BB3"/>
    <w:rsid w:val="004E2197"/>
    <w:rsid w:val="004E2204"/>
    <w:rsid w:val="004E2E32"/>
    <w:rsid w:val="004E58D5"/>
    <w:rsid w:val="004F0200"/>
    <w:rsid w:val="004F2EDD"/>
    <w:rsid w:val="004F43AD"/>
    <w:rsid w:val="004F665B"/>
    <w:rsid w:val="004F7249"/>
    <w:rsid w:val="005013D4"/>
    <w:rsid w:val="00502AAF"/>
    <w:rsid w:val="00503D5D"/>
    <w:rsid w:val="0050406A"/>
    <w:rsid w:val="00504E1F"/>
    <w:rsid w:val="005055D3"/>
    <w:rsid w:val="00506BDE"/>
    <w:rsid w:val="00507ECA"/>
    <w:rsid w:val="0051153F"/>
    <w:rsid w:val="00512757"/>
    <w:rsid w:val="005144D9"/>
    <w:rsid w:val="005158C0"/>
    <w:rsid w:val="005207C7"/>
    <w:rsid w:val="005215CC"/>
    <w:rsid w:val="00521753"/>
    <w:rsid w:val="00521D38"/>
    <w:rsid w:val="00527D16"/>
    <w:rsid w:val="0053041F"/>
    <w:rsid w:val="00531E9B"/>
    <w:rsid w:val="005329EE"/>
    <w:rsid w:val="005405C2"/>
    <w:rsid w:val="00540875"/>
    <w:rsid w:val="005436F7"/>
    <w:rsid w:val="00546472"/>
    <w:rsid w:val="00547ABD"/>
    <w:rsid w:val="00550E75"/>
    <w:rsid w:val="0055169E"/>
    <w:rsid w:val="00554A10"/>
    <w:rsid w:val="00554AE6"/>
    <w:rsid w:val="005568C8"/>
    <w:rsid w:val="00556B51"/>
    <w:rsid w:val="00556E94"/>
    <w:rsid w:val="00557D52"/>
    <w:rsid w:val="005607B9"/>
    <w:rsid w:val="0056144C"/>
    <w:rsid w:val="00563C2C"/>
    <w:rsid w:val="00563E44"/>
    <w:rsid w:val="00564520"/>
    <w:rsid w:val="00567948"/>
    <w:rsid w:val="005733A1"/>
    <w:rsid w:val="00574A48"/>
    <w:rsid w:val="00575B2A"/>
    <w:rsid w:val="00575F04"/>
    <w:rsid w:val="00575FE2"/>
    <w:rsid w:val="005760B9"/>
    <w:rsid w:val="00580CBC"/>
    <w:rsid w:val="00581A11"/>
    <w:rsid w:val="00581FF2"/>
    <w:rsid w:val="005905E8"/>
    <w:rsid w:val="00592851"/>
    <w:rsid w:val="005931B9"/>
    <w:rsid w:val="00593A8A"/>
    <w:rsid w:val="00597161"/>
    <w:rsid w:val="005A4923"/>
    <w:rsid w:val="005A4C56"/>
    <w:rsid w:val="005A7E4B"/>
    <w:rsid w:val="005B15D2"/>
    <w:rsid w:val="005B2252"/>
    <w:rsid w:val="005B32DF"/>
    <w:rsid w:val="005B471B"/>
    <w:rsid w:val="005B4A7A"/>
    <w:rsid w:val="005B6E76"/>
    <w:rsid w:val="005B70AD"/>
    <w:rsid w:val="005C3BAA"/>
    <w:rsid w:val="005C4E14"/>
    <w:rsid w:val="005C4E4D"/>
    <w:rsid w:val="005C5085"/>
    <w:rsid w:val="005C6EF6"/>
    <w:rsid w:val="005C776D"/>
    <w:rsid w:val="005D01CE"/>
    <w:rsid w:val="005D068E"/>
    <w:rsid w:val="005D0970"/>
    <w:rsid w:val="005D15DA"/>
    <w:rsid w:val="005D2B48"/>
    <w:rsid w:val="005E064A"/>
    <w:rsid w:val="005E188F"/>
    <w:rsid w:val="005E2682"/>
    <w:rsid w:val="005E54A7"/>
    <w:rsid w:val="005E5FA9"/>
    <w:rsid w:val="005E7908"/>
    <w:rsid w:val="005F0D98"/>
    <w:rsid w:val="005F106D"/>
    <w:rsid w:val="005F3A83"/>
    <w:rsid w:val="005F3AD3"/>
    <w:rsid w:val="005F7D0C"/>
    <w:rsid w:val="00602F64"/>
    <w:rsid w:val="00604CA1"/>
    <w:rsid w:val="00611251"/>
    <w:rsid w:val="00612971"/>
    <w:rsid w:val="00612FCB"/>
    <w:rsid w:val="00616DE1"/>
    <w:rsid w:val="00617300"/>
    <w:rsid w:val="00623614"/>
    <w:rsid w:val="0062420F"/>
    <w:rsid w:val="0062506F"/>
    <w:rsid w:val="00625B8A"/>
    <w:rsid w:val="006306BA"/>
    <w:rsid w:val="006320FE"/>
    <w:rsid w:val="0064068A"/>
    <w:rsid w:val="0064302E"/>
    <w:rsid w:val="00643CC8"/>
    <w:rsid w:val="00645997"/>
    <w:rsid w:val="00646979"/>
    <w:rsid w:val="00652671"/>
    <w:rsid w:val="0065352B"/>
    <w:rsid w:val="00653FA6"/>
    <w:rsid w:val="00655D10"/>
    <w:rsid w:val="006561C3"/>
    <w:rsid w:val="00656453"/>
    <w:rsid w:val="006603E7"/>
    <w:rsid w:val="0066242B"/>
    <w:rsid w:val="00662440"/>
    <w:rsid w:val="00662E39"/>
    <w:rsid w:val="00664E42"/>
    <w:rsid w:val="006676C6"/>
    <w:rsid w:val="0066795A"/>
    <w:rsid w:val="006733FF"/>
    <w:rsid w:val="00673821"/>
    <w:rsid w:val="00677430"/>
    <w:rsid w:val="00680072"/>
    <w:rsid w:val="00681C9A"/>
    <w:rsid w:val="0068540F"/>
    <w:rsid w:val="00686CBD"/>
    <w:rsid w:val="00686F6B"/>
    <w:rsid w:val="00687F19"/>
    <w:rsid w:val="006909D2"/>
    <w:rsid w:val="00691FB0"/>
    <w:rsid w:val="0069261B"/>
    <w:rsid w:val="0069643F"/>
    <w:rsid w:val="0069649B"/>
    <w:rsid w:val="0069712B"/>
    <w:rsid w:val="006A24ED"/>
    <w:rsid w:val="006A2911"/>
    <w:rsid w:val="006A3AAF"/>
    <w:rsid w:val="006A5A98"/>
    <w:rsid w:val="006A5B87"/>
    <w:rsid w:val="006A638B"/>
    <w:rsid w:val="006A6475"/>
    <w:rsid w:val="006B004D"/>
    <w:rsid w:val="006B0A23"/>
    <w:rsid w:val="006B0D08"/>
    <w:rsid w:val="006B0FA1"/>
    <w:rsid w:val="006B4566"/>
    <w:rsid w:val="006C0029"/>
    <w:rsid w:val="006C1E10"/>
    <w:rsid w:val="006C248B"/>
    <w:rsid w:val="006C29A6"/>
    <w:rsid w:val="006C31D6"/>
    <w:rsid w:val="006C392C"/>
    <w:rsid w:val="006C6C4E"/>
    <w:rsid w:val="006C6DD6"/>
    <w:rsid w:val="006D10FC"/>
    <w:rsid w:val="006D126F"/>
    <w:rsid w:val="006D16D4"/>
    <w:rsid w:val="006D1A98"/>
    <w:rsid w:val="006D462F"/>
    <w:rsid w:val="006D51FE"/>
    <w:rsid w:val="006E2729"/>
    <w:rsid w:val="006E3CDD"/>
    <w:rsid w:val="006E4C9F"/>
    <w:rsid w:val="006E79F8"/>
    <w:rsid w:val="006F0034"/>
    <w:rsid w:val="006F1638"/>
    <w:rsid w:val="006F1A01"/>
    <w:rsid w:val="006F6D6E"/>
    <w:rsid w:val="006F6EDD"/>
    <w:rsid w:val="007047E5"/>
    <w:rsid w:val="007057E7"/>
    <w:rsid w:val="00705F51"/>
    <w:rsid w:val="007069A0"/>
    <w:rsid w:val="007072B4"/>
    <w:rsid w:val="00707E35"/>
    <w:rsid w:val="00707FBE"/>
    <w:rsid w:val="00710526"/>
    <w:rsid w:val="00710DC7"/>
    <w:rsid w:val="00710DE5"/>
    <w:rsid w:val="007118AC"/>
    <w:rsid w:val="00711AD2"/>
    <w:rsid w:val="00713A04"/>
    <w:rsid w:val="00713D2C"/>
    <w:rsid w:val="00714291"/>
    <w:rsid w:val="00716288"/>
    <w:rsid w:val="0071793A"/>
    <w:rsid w:val="0072035B"/>
    <w:rsid w:val="00720A20"/>
    <w:rsid w:val="00724B2E"/>
    <w:rsid w:val="007251CF"/>
    <w:rsid w:val="00725CCE"/>
    <w:rsid w:val="0072767F"/>
    <w:rsid w:val="0073188F"/>
    <w:rsid w:val="00732F92"/>
    <w:rsid w:val="007331F4"/>
    <w:rsid w:val="00734B2C"/>
    <w:rsid w:val="007351D2"/>
    <w:rsid w:val="00735912"/>
    <w:rsid w:val="0073701C"/>
    <w:rsid w:val="00737F41"/>
    <w:rsid w:val="00740CF2"/>
    <w:rsid w:val="00741A4C"/>
    <w:rsid w:val="00743716"/>
    <w:rsid w:val="00743DA6"/>
    <w:rsid w:val="00744194"/>
    <w:rsid w:val="00744903"/>
    <w:rsid w:val="00746684"/>
    <w:rsid w:val="00747EF0"/>
    <w:rsid w:val="007501CC"/>
    <w:rsid w:val="00751982"/>
    <w:rsid w:val="00753182"/>
    <w:rsid w:val="00753C1F"/>
    <w:rsid w:val="007614AD"/>
    <w:rsid w:val="00765297"/>
    <w:rsid w:val="00766FCE"/>
    <w:rsid w:val="00771D24"/>
    <w:rsid w:val="007726DD"/>
    <w:rsid w:val="0077506B"/>
    <w:rsid w:val="00782980"/>
    <w:rsid w:val="00783F6D"/>
    <w:rsid w:val="007846B4"/>
    <w:rsid w:val="00785BE2"/>
    <w:rsid w:val="00786314"/>
    <w:rsid w:val="00791B58"/>
    <w:rsid w:val="007927C2"/>
    <w:rsid w:val="00793A4A"/>
    <w:rsid w:val="007A0B2C"/>
    <w:rsid w:val="007A0BAB"/>
    <w:rsid w:val="007A2BE1"/>
    <w:rsid w:val="007A3A0B"/>
    <w:rsid w:val="007A4CCC"/>
    <w:rsid w:val="007A4F25"/>
    <w:rsid w:val="007B6578"/>
    <w:rsid w:val="007B7BD3"/>
    <w:rsid w:val="007C10B0"/>
    <w:rsid w:val="007C14DA"/>
    <w:rsid w:val="007C30A0"/>
    <w:rsid w:val="007C33B2"/>
    <w:rsid w:val="007C6014"/>
    <w:rsid w:val="007D07BB"/>
    <w:rsid w:val="007D1748"/>
    <w:rsid w:val="007D2EC9"/>
    <w:rsid w:val="007D37B7"/>
    <w:rsid w:val="007D6E02"/>
    <w:rsid w:val="007D6EC3"/>
    <w:rsid w:val="007E17FA"/>
    <w:rsid w:val="007E2EC8"/>
    <w:rsid w:val="007E4480"/>
    <w:rsid w:val="007E5663"/>
    <w:rsid w:val="007E6046"/>
    <w:rsid w:val="007E615A"/>
    <w:rsid w:val="007E79A0"/>
    <w:rsid w:val="007F176B"/>
    <w:rsid w:val="007F3980"/>
    <w:rsid w:val="007F45FA"/>
    <w:rsid w:val="007F5412"/>
    <w:rsid w:val="007F5CEB"/>
    <w:rsid w:val="007F6BD1"/>
    <w:rsid w:val="00801A54"/>
    <w:rsid w:val="00802297"/>
    <w:rsid w:val="008024DA"/>
    <w:rsid w:val="0080251F"/>
    <w:rsid w:val="00804734"/>
    <w:rsid w:val="008065EA"/>
    <w:rsid w:val="0081001A"/>
    <w:rsid w:val="00810954"/>
    <w:rsid w:val="008113C4"/>
    <w:rsid w:val="008115AA"/>
    <w:rsid w:val="008119C3"/>
    <w:rsid w:val="008119C4"/>
    <w:rsid w:val="008127DC"/>
    <w:rsid w:val="0081343B"/>
    <w:rsid w:val="008147B9"/>
    <w:rsid w:val="00814FE9"/>
    <w:rsid w:val="00815321"/>
    <w:rsid w:val="00816BA3"/>
    <w:rsid w:val="00820477"/>
    <w:rsid w:val="008238D4"/>
    <w:rsid w:val="00824103"/>
    <w:rsid w:val="00824EBC"/>
    <w:rsid w:val="00831D42"/>
    <w:rsid w:val="00832810"/>
    <w:rsid w:val="00833DE4"/>
    <w:rsid w:val="00834792"/>
    <w:rsid w:val="00835575"/>
    <w:rsid w:val="00836BD4"/>
    <w:rsid w:val="0083766A"/>
    <w:rsid w:val="00837801"/>
    <w:rsid w:val="00840600"/>
    <w:rsid w:val="00846610"/>
    <w:rsid w:val="00846ADE"/>
    <w:rsid w:val="00847504"/>
    <w:rsid w:val="00847DE2"/>
    <w:rsid w:val="00850FC5"/>
    <w:rsid w:val="00852CDF"/>
    <w:rsid w:val="008624F8"/>
    <w:rsid w:val="00862AC7"/>
    <w:rsid w:val="00864F22"/>
    <w:rsid w:val="00865561"/>
    <w:rsid w:val="00875E23"/>
    <w:rsid w:val="00876E05"/>
    <w:rsid w:val="008808A9"/>
    <w:rsid w:val="00880D08"/>
    <w:rsid w:val="00882B57"/>
    <w:rsid w:val="00883A06"/>
    <w:rsid w:val="00883C35"/>
    <w:rsid w:val="0088407F"/>
    <w:rsid w:val="00886E3C"/>
    <w:rsid w:val="00887320"/>
    <w:rsid w:val="00895774"/>
    <w:rsid w:val="00895936"/>
    <w:rsid w:val="00896176"/>
    <w:rsid w:val="00896EBC"/>
    <w:rsid w:val="00896F17"/>
    <w:rsid w:val="0089791F"/>
    <w:rsid w:val="008B18C5"/>
    <w:rsid w:val="008B3A26"/>
    <w:rsid w:val="008C0210"/>
    <w:rsid w:val="008C0AE9"/>
    <w:rsid w:val="008C275D"/>
    <w:rsid w:val="008C291B"/>
    <w:rsid w:val="008C2A3A"/>
    <w:rsid w:val="008C637E"/>
    <w:rsid w:val="008D0707"/>
    <w:rsid w:val="008D47F3"/>
    <w:rsid w:val="008D53F6"/>
    <w:rsid w:val="008D5702"/>
    <w:rsid w:val="008D5FAF"/>
    <w:rsid w:val="008D7EA5"/>
    <w:rsid w:val="008E10AF"/>
    <w:rsid w:val="008E25FC"/>
    <w:rsid w:val="008E32C1"/>
    <w:rsid w:val="008F08A7"/>
    <w:rsid w:val="008F1DC9"/>
    <w:rsid w:val="008F56C8"/>
    <w:rsid w:val="008F5B31"/>
    <w:rsid w:val="0090397B"/>
    <w:rsid w:val="00904657"/>
    <w:rsid w:val="0090477E"/>
    <w:rsid w:val="00905DF7"/>
    <w:rsid w:val="0091215D"/>
    <w:rsid w:val="00914F2E"/>
    <w:rsid w:val="009165D3"/>
    <w:rsid w:val="009218D4"/>
    <w:rsid w:val="00921A87"/>
    <w:rsid w:val="009335CC"/>
    <w:rsid w:val="009339AB"/>
    <w:rsid w:val="00933E52"/>
    <w:rsid w:val="00935308"/>
    <w:rsid w:val="009353D4"/>
    <w:rsid w:val="00936217"/>
    <w:rsid w:val="00936A68"/>
    <w:rsid w:val="00942E33"/>
    <w:rsid w:val="0094311B"/>
    <w:rsid w:val="00943BA7"/>
    <w:rsid w:val="0094573C"/>
    <w:rsid w:val="00946C80"/>
    <w:rsid w:val="00951AF7"/>
    <w:rsid w:val="00953AAD"/>
    <w:rsid w:val="0095627F"/>
    <w:rsid w:val="00961CE8"/>
    <w:rsid w:val="009630FF"/>
    <w:rsid w:val="009654B6"/>
    <w:rsid w:val="00970DB3"/>
    <w:rsid w:val="00971627"/>
    <w:rsid w:val="00971ABA"/>
    <w:rsid w:val="00974A9B"/>
    <w:rsid w:val="00985723"/>
    <w:rsid w:val="009862A7"/>
    <w:rsid w:val="00990034"/>
    <w:rsid w:val="00992591"/>
    <w:rsid w:val="00992772"/>
    <w:rsid w:val="00993360"/>
    <w:rsid w:val="009934A5"/>
    <w:rsid w:val="00994F2F"/>
    <w:rsid w:val="009A0562"/>
    <w:rsid w:val="009A4310"/>
    <w:rsid w:val="009A5642"/>
    <w:rsid w:val="009A74FB"/>
    <w:rsid w:val="009B02EC"/>
    <w:rsid w:val="009B4B70"/>
    <w:rsid w:val="009B656C"/>
    <w:rsid w:val="009C2490"/>
    <w:rsid w:val="009C33CD"/>
    <w:rsid w:val="009C4F07"/>
    <w:rsid w:val="009C4FAC"/>
    <w:rsid w:val="009C7E71"/>
    <w:rsid w:val="009D1401"/>
    <w:rsid w:val="009D14DE"/>
    <w:rsid w:val="009D21CA"/>
    <w:rsid w:val="009D2350"/>
    <w:rsid w:val="009D5505"/>
    <w:rsid w:val="009E03AA"/>
    <w:rsid w:val="009E34C2"/>
    <w:rsid w:val="009E404B"/>
    <w:rsid w:val="009F1828"/>
    <w:rsid w:val="009F26E6"/>
    <w:rsid w:val="009F4A1F"/>
    <w:rsid w:val="009F687D"/>
    <w:rsid w:val="009F7DF3"/>
    <w:rsid w:val="00A00C91"/>
    <w:rsid w:val="00A01630"/>
    <w:rsid w:val="00A127CF"/>
    <w:rsid w:val="00A16281"/>
    <w:rsid w:val="00A16AA9"/>
    <w:rsid w:val="00A17F04"/>
    <w:rsid w:val="00A23DC3"/>
    <w:rsid w:val="00A26AFF"/>
    <w:rsid w:val="00A325D9"/>
    <w:rsid w:val="00A32F18"/>
    <w:rsid w:val="00A33DC9"/>
    <w:rsid w:val="00A34EED"/>
    <w:rsid w:val="00A35136"/>
    <w:rsid w:val="00A36129"/>
    <w:rsid w:val="00A40FEB"/>
    <w:rsid w:val="00A42A1A"/>
    <w:rsid w:val="00A43902"/>
    <w:rsid w:val="00A47B0D"/>
    <w:rsid w:val="00A519ED"/>
    <w:rsid w:val="00A53A35"/>
    <w:rsid w:val="00A5681A"/>
    <w:rsid w:val="00A61336"/>
    <w:rsid w:val="00A613EA"/>
    <w:rsid w:val="00A63420"/>
    <w:rsid w:val="00A6381C"/>
    <w:rsid w:val="00A63E13"/>
    <w:rsid w:val="00A64C07"/>
    <w:rsid w:val="00A65F7F"/>
    <w:rsid w:val="00A669D6"/>
    <w:rsid w:val="00A70802"/>
    <w:rsid w:val="00A719A6"/>
    <w:rsid w:val="00A72474"/>
    <w:rsid w:val="00A72652"/>
    <w:rsid w:val="00A76954"/>
    <w:rsid w:val="00A77DB8"/>
    <w:rsid w:val="00A80BCE"/>
    <w:rsid w:val="00A80D67"/>
    <w:rsid w:val="00A848F9"/>
    <w:rsid w:val="00A90D5C"/>
    <w:rsid w:val="00A911D1"/>
    <w:rsid w:val="00A911EF"/>
    <w:rsid w:val="00A921C5"/>
    <w:rsid w:val="00A92FB4"/>
    <w:rsid w:val="00A93059"/>
    <w:rsid w:val="00A932D8"/>
    <w:rsid w:val="00A942A9"/>
    <w:rsid w:val="00A963E2"/>
    <w:rsid w:val="00A96CE1"/>
    <w:rsid w:val="00AA1E12"/>
    <w:rsid w:val="00AB05AB"/>
    <w:rsid w:val="00AB0A45"/>
    <w:rsid w:val="00AB1337"/>
    <w:rsid w:val="00AB5212"/>
    <w:rsid w:val="00AB69C0"/>
    <w:rsid w:val="00AB712F"/>
    <w:rsid w:val="00AB7659"/>
    <w:rsid w:val="00AC13F4"/>
    <w:rsid w:val="00AC1978"/>
    <w:rsid w:val="00AC1C71"/>
    <w:rsid w:val="00AC388D"/>
    <w:rsid w:val="00AC4881"/>
    <w:rsid w:val="00AC4DFA"/>
    <w:rsid w:val="00AD0ACF"/>
    <w:rsid w:val="00AD1B79"/>
    <w:rsid w:val="00AD4452"/>
    <w:rsid w:val="00AD4A33"/>
    <w:rsid w:val="00AD51B4"/>
    <w:rsid w:val="00AD5431"/>
    <w:rsid w:val="00AD64DC"/>
    <w:rsid w:val="00AD7D98"/>
    <w:rsid w:val="00AE05AD"/>
    <w:rsid w:val="00AE0D2A"/>
    <w:rsid w:val="00AE3132"/>
    <w:rsid w:val="00AE39B2"/>
    <w:rsid w:val="00AE7E28"/>
    <w:rsid w:val="00AF008C"/>
    <w:rsid w:val="00AF0254"/>
    <w:rsid w:val="00AF0461"/>
    <w:rsid w:val="00AF4236"/>
    <w:rsid w:val="00AF4BCA"/>
    <w:rsid w:val="00AF6BAC"/>
    <w:rsid w:val="00AF7274"/>
    <w:rsid w:val="00B013F4"/>
    <w:rsid w:val="00B01BF7"/>
    <w:rsid w:val="00B032F9"/>
    <w:rsid w:val="00B06F73"/>
    <w:rsid w:val="00B07B63"/>
    <w:rsid w:val="00B1148E"/>
    <w:rsid w:val="00B12BB3"/>
    <w:rsid w:val="00B1334D"/>
    <w:rsid w:val="00B14419"/>
    <w:rsid w:val="00B159D0"/>
    <w:rsid w:val="00B17DBF"/>
    <w:rsid w:val="00B22B69"/>
    <w:rsid w:val="00B24351"/>
    <w:rsid w:val="00B2468B"/>
    <w:rsid w:val="00B25713"/>
    <w:rsid w:val="00B2609B"/>
    <w:rsid w:val="00B2688C"/>
    <w:rsid w:val="00B27400"/>
    <w:rsid w:val="00B27D11"/>
    <w:rsid w:val="00B3098E"/>
    <w:rsid w:val="00B30D97"/>
    <w:rsid w:val="00B32301"/>
    <w:rsid w:val="00B32F8C"/>
    <w:rsid w:val="00B32FDC"/>
    <w:rsid w:val="00B343DF"/>
    <w:rsid w:val="00B35C7C"/>
    <w:rsid w:val="00B43CAD"/>
    <w:rsid w:val="00B43E03"/>
    <w:rsid w:val="00B472E9"/>
    <w:rsid w:val="00B55DCC"/>
    <w:rsid w:val="00B55DF1"/>
    <w:rsid w:val="00B616C9"/>
    <w:rsid w:val="00B6274E"/>
    <w:rsid w:val="00B64BFF"/>
    <w:rsid w:val="00B6584E"/>
    <w:rsid w:val="00B65E7A"/>
    <w:rsid w:val="00B67DE8"/>
    <w:rsid w:val="00B741B2"/>
    <w:rsid w:val="00B7530C"/>
    <w:rsid w:val="00B75EC2"/>
    <w:rsid w:val="00B768D2"/>
    <w:rsid w:val="00B77F7E"/>
    <w:rsid w:val="00B813BC"/>
    <w:rsid w:val="00B83F6B"/>
    <w:rsid w:val="00B86A7F"/>
    <w:rsid w:val="00B92D24"/>
    <w:rsid w:val="00B92DC2"/>
    <w:rsid w:val="00B94881"/>
    <w:rsid w:val="00B95016"/>
    <w:rsid w:val="00B958F9"/>
    <w:rsid w:val="00B95D01"/>
    <w:rsid w:val="00B9730B"/>
    <w:rsid w:val="00BA5C2B"/>
    <w:rsid w:val="00BA5CD6"/>
    <w:rsid w:val="00BB1E81"/>
    <w:rsid w:val="00BB468B"/>
    <w:rsid w:val="00BB513F"/>
    <w:rsid w:val="00BB55BA"/>
    <w:rsid w:val="00BB5D15"/>
    <w:rsid w:val="00BC458A"/>
    <w:rsid w:val="00BD235A"/>
    <w:rsid w:val="00BD3AD9"/>
    <w:rsid w:val="00BD4469"/>
    <w:rsid w:val="00BE0BC8"/>
    <w:rsid w:val="00BE108F"/>
    <w:rsid w:val="00BE3EBC"/>
    <w:rsid w:val="00BE526B"/>
    <w:rsid w:val="00BE56FB"/>
    <w:rsid w:val="00BE6899"/>
    <w:rsid w:val="00BF32C7"/>
    <w:rsid w:val="00BF561E"/>
    <w:rsid w:val="00BF74EF"/>
    <w:rsid w:val="00BF7B20"/>
    <w:rsid w:val="00C017FD"/>
    <w:rsid w:val="00C067EA"/>
    <w:rsid w:val="00C0704F"/>
    <w:rsid w:val="00C07BF3"/>
    <w:rsid w:val="00C138C9"/>
    <w:rsid w:val="00C13ACF"/>
    <w:rsid w:val="00C16F0B"/>
    <w:rsid w:val="00C17183"/>
    <w:rsid w:val="00C2098F"/>
    <w:rsid w:val="00C2145A"/>
    <w:rsid w:val="00C21572"/>
    <w:rsid w:val="00C229D1"/>
    <w:rsid w:val="00C260F5"/>
    <w:rsid w:val="00C27392"/>
    <w:rsid w:val="00C3110D"/>
    <w:rsid w:val="00C36FFB"/>
    <w:rsid w:val="00C40929"/>
    <w:rsid w:val="00C42480"/>
    <w:rsid w:val="00C4483A"/>
    <w:rsid w:val="00C44995"/>
    <w:rsid w:val="00C44B86"/>
    <w:rsid w:val="00C462FE"/>
    <w:rsid w:val="00C46F88"/>
    <w:rsid w:val="00C50574"/>
    <w:rsid w:val="00C50D9F"/>
    <w:rsid w:val="00C5123E"/>
    <w:rsid w:val="00C51FCB"/>
    <w:rsid w:val="00C52877"/>
    <w:rsid w:val="00C61631"/>
    <w:rsid w:val="00C6184D"/>
    <w:rsid w:val="00C6388A"/>
    <w:rsid w:val="00C653BB"/>
    <w:rsid w:val="00C70539"/>
    <w:rsid w:val="00C72DDA"/>
    <w:rsid w:val="00C74A49"/>
    <w:rsid w:val="00C80375"/>
    <w:rsid w:val="00C82397"/>
    <w:rsid w:val="00C828CF"/>
    <w:rsid w:val="00C829BB"/>
    <w:rsid w:val="00C84D42"/>
    <w:rsid w:val="00C85CAD"/>
    <w:rsid w:val="00C86886"/>
    <w:rsid w:val="00C91AA5"/>
    <w:rsid w:val="00C91F68"/>
    <w:rsid w:val="00C9354E"/>
    <w:rsid w:val="00C939A9"/>
    <w:rsid w:val="00CA263B"/>
    <w:rsid w:val="00CA3A0D"/>
    <w:rsid w:val="00CA4B95"/>
    <w:rsid w:val="00CB1DDA"/>
    <w:rsid w:val="00CB2A2A"/>
    <w:rsid w:val="00CB2B7E"/>
    <w:rsid w:val="00CC0182"/>
    <w:rsid w:val="00CC3697"/>
    <w:rsid w:val="00CC3DFD"/>
    <w:rsid w:val="00CC4D2E"/>
    <w:rsid w:val="00CD2EBC"/>
    <w:rsid w:val="00CD364E"/>
    <w:rsid w:val="00CD4082"/>
    <w:rsid w:val="00CD4DCC"/>
    <w:rsid w:val="00CD5BEF"/>
    <w:rsid w:val="00CE0AA3"/>
    <w:rsid w:val="00CE2AF0"/>
    <w:rsid w:val="00CE4507"/>
    <w:rsid w:val="00CF16B6"/>
    <w:rsid w:val="00CF4510"/>
    <w:rsid w:val="00CF573F"/>
    <w:rsid w:val="00CF74C4"/>
    <w:rsid w:val="00D01C5C"/>
    <w:rsid w:val="00D0464D"/>
    <w:rsid w:val="00D05953"/>
    <w:rsid w:val="00D06E38"/>
    <w:rsid w:val="00D07A67"/>
    <w:rsid w:val="00D12C56"/>
    <w:rsid w:val="00D138B0"/>
    <w:rsid w:val="00D16166"/>
    <w:rsid w:val="00D169EE"/>
    <w:rsid w:val="00D20D72"/>
    <w:rsid w:val="00D21A4A"/>
    <w:rsid w:val="00D22169"/>
    <w:rsid w:val="00D22932"/>
    <w:rsid w:val="00D27447"/>
    <w:rsid w:val="00D314B0"/>
    <w:rsid w:val="00D31736"/>
    <w:rsid w:val="00D329D3"/>
    <w:rsid w:val="00D33B62"/>
    <w:rsid w:val="00D345C5"/>
    <w:rsid w:val="00D34EC7"/>
    <w:rsid w:val="00D3547E"/>
    <w:rsid w:val="00D35A91"/>
    <w:rsid w:val="00D37748"/>
    <w:rsid w:val="00D37BDA"/>
    <w:rsid w:val="00D40C2F"/>
    <w:rsid w:val="00D41A39"/>
    <w:rsid w:val="00D43301"/>
    <w:rsid w:val="00D44889"/>
    <w:rsid w:val="00D45423"/>
    <w:rsid w:val="00D4557F"/>
    <w:rsid w:val="00D46A0B"/>
    <w:rsid w:val="00D47993"/>
    <w:rsid w:val="00D50A0D"/>
    <w:rsid w:val="00D51EB8"/>
    <w:rsid w:val="00D524AB"/>
    <w:rsid w:val="00D53B20"/>
    <w:rsid w:val="00D54E46"/>
    <w:rsid w:val="00D55042"/>
    <w:rsid w:val="00D60429"/>
    <w:rsid w:val="00D604C1"/>
    <w:rsid w:val="00D623ED"/>
    <w:rsid w:val="00D635E7"/>
    <w:rsid w:val="00D6382B"/>
    <w:rsid w:val="00D665AC"/>
    <w:rsid w:val="00D7048B"/>
    <w:rsid w:val="00D832AF"/>
    <w:rsid w:val="00D84729"/>
    <w:rsid w:val="00D84E0A"/>
    <w:rsid w:val="00D86498"/>
    <w:rsid w:val="00D86DE5"/>
    <w:rsid w:val="00D90EE1"/>
    <w:rsid w:val="00D9148D"/>
    <w:rsid w:val="00D930A1"/>
    <w:rsid w:val="00D94C25"/>
    <w:rsid w:val="00D9505D"/>
    <w:rsid w:val="00D969B5"/>
    <w:rsid w:val="00D96D03"/>
    <w:rsid w:val="00D96E66"/>
    <w:rsid w:val="00D971A9"/>
    <w:rsid w:val="00DA0C43"/>
    <w:rsid w:val="00DA25D7"/>
    <w:rsid w:val="00DA2F33"/>
    <w:rsid w:val="00DA45C7"/>
    <w:rsid w:val="00DA4BEB"/>
    <w:rsid w:val="00DA4C8E"/>
    <w:rsid w:val="00DA514F"/>
    <w:rsid w:val="00DA5F45"/>
    <w:rsid w:val="00DB1D0F"/>
    <w:rsid w:val="00DB2084"/>
    <w:rsid w:val="00DB212A"/>
    <w:rsid w:val="00DB214B"/>
    <w:rsid w:val="00DB37C8"/>
    <w:rsid w:val="00DB4A9C"/>
    <w:rsid w:val="00DB4AF8"/>
    <w:rsid w:val="00DC014D"/>
    <w:rsid w:val="00DC05C7"/>
    <w:rsid w:val="00DC351A"/>
    <w:rsid w:val="00DC470F"/>
    <w:rsid w:val="00DC4A5B"/>
    <w:rsid w:val="00DC4DC3"/>
    <w:rsid w:val="00DD1B1B"/>
    <w:rsid w:val="00DD43E4"/>
    <w:rsid w:val="00DD6D4B"/>
    <w:rsid w:val="00DD6D8E"/>
    <w:rsid w:val="00DE380A"/>
    <w:rsid w:val="00DE7D7B"/>
    <w:rsid w:val="00DF0687"/>
    <w:rsid w:val="00DF132B"/>
    <w:rsid w:val="00DF304F"/>
    <w:rsid w:val="00DF52A7"/>
    <w:rsid w:val="00DF64A2"/>
    <w:rsid w:val="00DF78DA"/>
    <w:rsid w:val="00E0058C"/>
    <w:rsid w:val="00E01573"/>
    <w:rsid w:val="00E03BB2"/>
    <w:rsid w:val="00E0507E"/>
    <w:rsid w:val="00E0627B"/>
    <w:rsid w:val="00E074DF"/>
    <w:rsid w:val="00E1034A"/>
    <w:rsid w:val="00E10AA5"/>
    <w:rsid w:val="00E11F8C"/>
    <w:rsid w:val="00E120CE"/>
    <w:rsid w:val="00E12AAF"/>
    <w:rsid w:val="00E151C2"/>
    <w:rsid w:val="00E22425"/>
    <w:rsid w:val="00E22C35"/>
    <w:rsid w:val="00E274F1"/>
    <w:rsid w:val="00E279B1"/>
    <w:rsid w:val="00E35079"/>
    <w:rsid w:val="00E422BF"/>
    <w:rsid w:val="00E43C89"/>
    <w:rsid w:val="00E448CC"/>
    <w:rsid w:val="00E4655E"/>
    <w:rsid w:val="00E50F13"/>
    <w:rsid w:val="00E513CB"/>
    <w:rsid w:val="00E53641"/>
    <w:rsid w:val="00E558FB"/>
    <w:rsid w:val="00E5688F"/>
    <w:rsid w:val="00E61B40"/>
    <w:rsid w:val="00E63FAA"/>
    <w:rsid w:val="00E65AAC"/>
    <w:rsid w:val="00E65F8A"/>
    <w:rsid w:val="00E66071"/>
    <w:rsid w:val="00E70851"/>
    <w:rsid w:val="00E7169C"/>
    <w:rsid w:val="00E7574C"/>
    <w:rsid w:val="00E769EE"/>
    <w:rsid w:val="00E76B45"/>
    <w:rsid w:val="00E80C1E"/>
    <w:rsid w:val="00E813F9"/>
    <w:rsid w:val="00E94DFA"/>
    <w:rsid w:val="00E96654"/>
    <w:rsid w:val="00EA0743"/>
    <w:rsid w:val="00EA0CA7"/>
    <w:rsid w:val="00EA0FE1"/>
    <w:rsid w:val="00EA1B43"/>
    <w:rsid w:val="00EA31C1"/>
    <w:rsid w:val="00EA5EB5"/>
    <w:rsid w:val="00EA71ED"/>
    <w:rsid w:val="00EB3A0F"/>
    <w:rsid w:val="00EB702F"/>
    <w:rsid w:val="00EC2F93"/>
    <w:rsid w:val="00EC4ED6"/>
    <w:rsid w:val="00EC5A0E"/>
    <w:rsid w:val="00EC64CC"/>
    <w:rsid w:val="00EC7E56"/>
    <w:rsid w:val="00ED028C"/>
    <w:rsid w:val="00ED0455"/>
    <w:rsid w:val="00ED7A00"/>
    <w:rsid w:val="00EE1E7E"/>
    <w:rsid w:val="00EE226D"/>
    <w:rsid w:val="00EE4990"/>
    <w:rsid w:val="00EE5645"/>
    <w:rsid w:val="00EE5AFE"/>
    <w:rsid w:val="00EF0F32"/>
    <w:rsid w:val="00EF3E7D"/>
    <w:rsid w:val="00EF436D"/>
    <w:rsid w:val="00EF4877"/>
    <w:rsid w:val="00EF51F6"/>
    <w:rsid w:val="00EF5B76"/>
    <w:rsid w:val="00EF76D1"/>
    <w:rsid w:val="00F04380"/>
    <w:rsid w:val="00F045BA"/>
    <w:rsid w:val="00F04EEC"/>
    <w:rsid w:val="00F05822"/>
    <w:rsid w:val="00F13458"/>
    <w:rsid w:val="00F135A4"/>
    <w:rsid w:val="00F15707"/>
    <w:rsid w:val="00F166CA"/>
    <w:rsid w:val="00F179E6"/>
    <w:rsid w:val="00F21AE6"/>
    <w:rsid w:val="00F21C2F"/>
    <w:rsid w:val="00F21FCF"/>
    <w:rsid w:val="00F2483B"/>
    <w:rsid w:val="00F24FD8"/>
    <w:rsid w:val="00F2550E"/>
    <w:rsid w:val="00F27834"/>
    <w:rsid w:val="00F27FBF"/>
    <w:rsid w:val="00F30C5A"/>
    <w:rsid w:val="00F33F83"/>
    <w:rsid w:val="00F34095"/>
    <w:rsid w:val="00F3409A"/>
    <w:rsid w:val="00F36D2C"/>
    <w:rsid w:val="00F36DA4"/>
    <w:rsid w:val="00F40B97"/>
    <w:rsid w:val="00F42F06"/>
    <w:rsid w:val="00F43AA8"/>
    <w:rsid w:val="00F43BEB"/>
    <w:rsid w:val="00F446E0"/>
    <w:rsid w:val="00F455C1"/>
    <w:rsid w:val="00F45921"/>
    <w:rsid w:val="00F45C99"/>
    <w:rsid w:val="00F469E8"/>
    <w:rsid w:val="00F50213"/>
    <w:rsid w:val="00F51C3C"/>
    <w:rsid w:val="00F53119"/>
    <w:rsid w:val="00F54C5A"/>
    <w:rsid w:val="00F56CCC"/>
    <w:rsid w:val="00F576BA"/>
    <w:rsid w:val="00F57E46"/>
    <w:rsid w:val="00F603D1"/>
    <w:rsid w:val="00F60B2F"/>
    <w:rsid w:val="00F61901"/>
    <w:rsid w:val="00F66F5F"/>
    <w:rsid w:val="00F755AF"/>
    <w:rsid w:val="00F76A78"/>
    <w:rsid w:val="00F846C6"/>
    <w:rsid w:val="00F851DE"/>
    <w:rsid w:val="00F86EF4"/>
    <w:rsid w:val="00F90C83"/>
    <w:rsid w:val="00F93DDE"/>
    <w:rsid w:val="00F962A7"/>
    <w:rsid w:val="00F963F0"/>
    <w:rsid w:val="00F97397"/>
    <w:rsid w:val="00FA6760"/>
    <w:rsid w:val="00FB181A"/>
    <w:rsid w:val="00FB38B6"/>
    <w:rsid w:val="00FB4385"/>
    <w:rsid w:val="00FB6427"/>
    <w:rsid w:val="00FC1510"/>
    <w:rsid w:val="00FC1BB2"/>
    <w:rsid w:val="00FC2C82"/>
    <w:rsid w:val="00FD0EB6"/>
    <w:rsid w:val="00FD143D"/>
    <w:rsid w:val="00FD2BF5"/>
    <w:rsid w:val="00FD7436"/>
    <w:rsid w:val="00FD7489"/>
    <w:rsid w:val="00FD7765"/>
    <w:rsid w:val="00FE156A"/>
    <w:rsid w:val="00FE3730"/>
    <w:rsid w:val="00FE44C5"/>
    <w:rsid w:val="00FE6299"/>
    <w:rsid w:val="00FF1B27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74ABB"/>
  <w15:docId w15:val="{523A363B-CBF1-4D79-9885-55AFE1C7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DB8"/>
    <w:pPr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DA4BEB"/>
    <w:pPr>
      <w:keepNext/>
      <w:keepLines/>
      <w:numPr>
        <w:numId w:val="3"/>
      </w:numPr>
      <w:spacing w:before="360" w:after="120" w:line="276" w:lineRule="auto"/>
      <w:ind w:left="431" w:hanging="431"/>
      <w:outlineLvl w:val="0"/>
    </w:pPr>
    <w:rPr>
      <w:rFonts w:asciiTheme="majorHAnsi" w:eastAsia="Times New Roman" w:hAnsiTheme="majorHAnsi" w:cs="Times New Roman"/>
      <w:b/>
      <w:bCs/>
      <w:sz w:val="28"/>
      <w:szCs w:val="28"/>
      <w:lang w:eastAsia="zh-CN"/>
    </w:rPr>
  </w:style>
  <w:style w:type="paragraph" w:styleId="Naslov2">
    <w:name w:val="heading 2"/>
    <w:basedOn w:val="Normal"/>
    <w:next w:val="Normal"/>
    <w:link w:val="Naslov2Char"/>
    <w:uiPriority w:val="9"/>
    <w:qFormat/>
    <w:rsid w:val="00DA4BEB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asciiTheme="majorHAnsi" w:eastAsia="Times New Roman" w:hAnsiTheme="majorHAnsi" w:cs="Times New Roman"/>
      <w:b/>
      <w:bCs/>
      <w:szCs w:val="26"/>
      <w:lang w:eastAsia="zh-CN"/>
    </w:rPr>
  </w:style>
  <w:style w:type="paragraph" w:styleId="Naslov3">
    <w:name w:val="heading 3"/>
    <w:basedOn w:val="Normal"/>
    <w:next w:val="Normal"/>
    <w:link w:val="Naslov3Char"/>
    <w:uiPriority w:val="9"/>
    <w:qFormat/>
    <w:rsid w:val="002B6936"/>
    <w:pPr>
      <w:keepNext/>
      <w:keepLines/>
      <w:numPr>
        <w:ilvl w:val="2"/>
        <w:numId w:val="3"/>
      </w:numPr>
      <w:tabs>
        <w:tab w:val="left" w:pos="357"/>
      </w:tabs>
      <w:spacing w:before="240" w:after="120" w:line="276" w:lineRule="auto"/>
      <w:ind w:left="692" w:hanging="692"/>
      <w:outlineLvl w:val="2"/>
    </w:pPr>
    <w:rPr>
      <w:rFonts w:asciiTheme="majorHAnsi" w:eastAsia="Times New Roman" w:hAnsiTheme="majorHAnsi" w:cs="Times New Roman"/>
      <w:b/>
      <w:bCs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AA1E12"/>
    <w:pPr>
      <w:keepNext/>
      <w:keepLines/>
      <w:numPr>
        <w:ilvl w:val="3"/>
        <w:numId w:val="3"/>
      </w:numPr>
      <w:spacing w:before="200" w:after="240" w:line="276" w:lineRule="auto"/>
      <w:outlineLvl w:val="3"/>
    </w:pPr>
    <w:rPr>
      <w:rFonts w:asciiTheme="majorHAnsi" w:eastAsia="Times New Roman" w:hAnsiTheme="majorHAnsi" w:cs="Times New Roman"/>
      <w:bCs/>
      <w:iCs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5013D4"/>
    <w:pPr>
      <w:numPr>
        <w:ilvl w:val="4"/>
        <w:numId w:val="3"/>
      </w:numPr>
      <w:spacing w:before="240" w:after="120" w:line="276" w:lineRule="auto"/>
      <w:outlineLvl w:val="4"/>
    </w:pPr>
    <w:rPr>
      <w:rFonts w:ascii="Calibri" w:hAnsi="Calibri" w:cs="Times New Roman"/>
      <w:bCs/>
      <w:i/>
      <w:iCs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352623"/>
    <w:pPr>
      <w:numPr>
        <w:ilvl w:val="5"/>
        <w:numId w:val="3"/>
      </w:numPr>
      <w:spacing w:before="240" w:after="60" w:line="276" w:lineRule="auto"/>
      <w:outlineLvl w:val="5"/>
    </w:pPr>
    <w:rPr>
      <w:rFonts w:ascii="Calibri" w:hAnsi="Calibri" w:cs="Times New Roman"/>
      <w:b/>
      <w:bCs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352623"/>
    <w:pPr>
      <w:numPr>
        <w:ilvl w:val="6"/>
        <w:numId w:val="3"/>
      </w:numPr>
      <w:spacing w:before="240" w:after="60" w:line="276" w:lineRule="auto"/>
      <w:outlineLvl w:val="6"/>
    </w:pPr>
    <w:rPr>
      <w:rFonts w:ascii="Times New Roman" w:eastAsia="Calibri" w:hAnsi="Times New Roman" w:cs="Times New Roman"/>
      <w:szCs w:val="24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352623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Cs w:val="24"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352623"/>
    <w:pPr>
      <w:numPr>
        <w:ilvl w:val="8"/>
        <w:numId w:val="3"/>
      </w:numPr>
      <w:spacing w:before="240" w:after="60" w:line="276" w:lineRule="auto"/>
      <w:outlineLvl w:val="8"/>
    </w:pPr>
    <w:rPr>
      <w:rFonts w:ascii="Arial" w:eastAsia="Calibri" w:hAnsi="Arial" w:cs="Arial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4BEB"/>
    <w:rPr>
      <w:rFonts w:asciiTheme="majorHAnsi" w:eastAsia="Times New Roman" w:hAnsiTheme="majorHAnsi" w:cs="Times New Roman"/>
      <w:b/>
      <w:bCs/>
      <w:sz w:val="28"/>
      <w:szCs w:val="28"/>
      <w:lang w:eastAsia="zh-CN"/>
    </w:rPr>
  </w:style>
  <w:style w:type="character" w:customStyle="1" w:styleId="Naslov2Char">
    <w:name w:val="Naslov 2 Char"/>
    <w:basedOn w:val="Zadanifontodlomka"/>
    <w:link w:val="Naslov2"/>
    <w:uiPriority w:val="9"/>
    <w:rsid w:val="00DA4BEB"/>
    <w:rPr>
      <w:rFonts w:asciiTheme="majorHAnsi" w:eastAsia="Times New Roman" w:hAnsiTheme="majorHAnsi" w:cs="Times New Roman"/>
      <w:b/>
      <w:bCs/>
      <w:sz w:val="24"/>
      <w:szCs w:val="26"/>
      <w:lang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2B6936"/>
    <w:rPr>
      <w:rFonts w:asciiTheme="majorHAnsi" w:eastAsia="Times New Roman" w:hAnsiTheme="majorHAnsi" w:cs="Times New Roman"/>
      <w:b/>
      <w:bCs/>
      <w:sz w:val="24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AA1E12"/>
    <w:rPr>
      <w:rFonts w:asciiTheme="majorHAnsi" w:eastAsia="Times New Roman" w:hAnsiTheme="majorHAnsi" w:cs="Times New Roman"/>
      <w:bCs/>
      <w:iCs/>
      <w:sz w:val="24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013D4"/>
    <w:rPr>
      <w:rFonts w:ascii="Calibri" w:hAnsi="Calibri" w:cs="Times New Roman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352623"/>
    <w:rPr>
      <w:rFonts w:ascii="Calibri" w:hAnsi="Calibri" w:cs="Times New Roman"/>
      <w:b/>
      <w:bCs/>
      <w:sz w:val="24"/>
      <w:lang w:eastAsia="zh-CN"/>
    </w:rPr>
  </w:style>
  <w:style w:type="character" w:customStyle="1" w:styleId="Naslov7Char">
    <w:name w:val="Naslov 7 Char"/>
    <w:basedOn w:val="Zadanifontodlomka"/>
    <w:link w:val="Naslov7"/>
    <w:rsid w:val="00352623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352623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352623"/>
    <w:rPr>
      <w:rFonts w:ascii="Arial" w:eastAsia="Calibri" w:hAnsi="Arial" w:cs="Arial"/>
      <w:sz w:val="24"/>
      <w:lang w:eastAsia="zh-CN"/>
    </w:rPr>
  </w:style>
  <w:style w:type="numbering" w:customStyle="1" w:styleId="Bezpopisa1">
    <w:name w:val="Bez popisa1"/>
    <w:next w:val="Bezpopisa"/>
    <w:uiPriority w:val="99"/>
    <w:semiHidden/>
    <w:unhideWhenUsed/>
    <w:rsid w:val="00352623"/>
  </w:style>
  <w:style w:type="paragraph" w:styleId="Sadraj1">
    <w:name w:val="toc 1"/>
    <w:basedOn w:val="Normal"/>
    <w:next w:val="Normal"/>
    <w:autoRedefine/>
    <w:uiPriority w:val="39"/>
    <w:unhideWhenUsed/>
    <w:rsid w:val="0004062A"/>
    <w:pPr>
      <w:tabs>
        <w:tab w:val="right" w:leader="dot" w:pos="8777"/>
      </w:tabs>
      <w:spacing w:before="120" w:after="120"/>
      <w:jc w:val="center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352623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352623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352623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352623"/>
    <w:rPr>
      <w:color w:val="0000FF"/>
      <w:u w:val="single"/>
    </w:rPr>
  </w:style>
  <w:style w:type="paragraph" w:customStyle="1" w:styleId="Odlomakpopisa1">
    <w:name w:val="Odlomak popisa1"/>
    <w:basedOn w:val="Normal"/>
    <w:link w:val="OdlomakpopisaChar"/>
    <w:uiPriority w:val="34"/>
    <w:qFormat/>
    <w:rsid w:val="00352623"/>
    <w:pPr>
      <w:spacing w:after="200" w:line="276" w:lineRule="auto"/>
      <w:ind w:left="720"/>
      <w:contextualSpacing/>
    </w:pPr>
    <w:rPr>
      <w:rFonts w:ascii="Arial" w:eastAsia="Calibri" w:hAnsi="Arial" w:cs="Times New Roman"/>
      <w:lang w:val="en-US" w:eastAsia="zh-CN"/>
    </w:rPr>
  </w:style>
  <w:style w:type="character" w:customStyle="1" w:styleId="OdlomakpopisaChar">
    <w:name w:val="Odlomak popisa Char"/>
    <w:link w:val="Odlomakpopisa1"/>
    <w:uiPriority w:val="34"/>
    <w:rsid w:val="00352623"/>
    <w:rPr>
      <w:rFonts w:ascii="Arial" w:eastAsia="Calibri" w:hAnsi="Arial" w:cs="Times New Roman"/>
      <w:lang w:val="en-US" w:eastAsia="zh-CN"/>
    </w:rPr>
  </w:style>
  <w:style w:type="table" w:styleId="Reetkatablice">
    <w:name w:val="Table Grid"/>
    <w:basedOn w:val="Obinatablica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52623"/>
    <w:pPr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623"/>
    <w:rPr>
      <w:rFonts w:ascii="Tahoma" w:eastAsia="Calibri" w:hAnsi="Tahoma" w:cs="Tahoma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rsid w:val="00352623"/>
    <w:rPr>
      <w:rFonts w:ascii="Arial" w:eastAsia="Calibri" w:hAnsi="Arial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352623"/>
    <w:rPr>
      <w:rFonts w:ascii="Arial" w:eastAsia="Calibri" w:hAnsi="Arial" w:cs="Times New Roman"/>
      <w:lang w:eastAsia="zh-CN"/>
    </w:rPr>
  </w:style>
  <w:style w:type="paragraph" w:styleId="Opisslike">
    <w:name w:val="caption"/>
    <w:aliases w:val="Branko,Naziv slike,tablice"/>
    <w:basedOn w:val="Normal"/>
    <w:next w:val="Normal"/>
    <w:qFormat/>
    <w:rsid w:val="00352623"/>
    <w:pPr>
      <w:spacing w:after="0" w:line="360" w:lineRule="auto"/>
    </w:pPr>
    <w:rPr>
      <w:rFonts w:ascii="Calibri" w:eastAsia="Calibri" w:hAnsi="Calibri" w:cs="Arial"/>
      <w:b/>
      <w:bCs/>
      <w:sz w:val="20"/>
      <w:szCs w:val="20"/>
      <w:lang w:eastAsia="zh-CN"/>
    </w:rPr>
  </w:style>
  <w:style w:type="paragraph" w:customStyle="1" w:styleId="NormalJustified">
    <w:name w:val="Normal + Justified"/>
    <w:basedOn w:val="Normal"/>
    <w:rsid w:val="00352623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352623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3526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352623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352623"/>
    <w:pPr>
      <w:spacing w:after="120" w:line="276" w:lineRule="auto"/>
    </w:pPr>
    <w:rPr>
      <w:rFonts w:ascii="Arial" w:eastAsia="Calibri" w:hAnsi="Arial" w:cs="Times New Roman"/>
      <w:lang w:eastAsia="zh-C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52623"/>
    <w:rPr>
      <w:rFonts w:ascii="Arial" w:eastAsia="Calibri" w:hAnsi="Arial" w:cs="Times New Roman"/>
      <w:lang w:eastAsia="zh-CN"/>
    </w:rPr>
  </w:style>
  <w:style w:type="character" w:customStyle="1" w:styleId="apple-converted-space">
    <w:name w:val="apple-converted-space"/>
    <w:basedOn w:val="Zadanifontodlomka"/>
    <w:rsid w:val="00352623"/>
  </w:style>
  <w:style w:type="paragraph" w:customStyle="1" w:styleId="Default">
    <w:name w:val="Default"/>
    <w:rsid w:val="0035262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zh-CN"/>
    </w:rPr>
  </w:style>
  <w:style w:type="paragraph" w:styleId="Tekstfusnote">
    <w:name w:val="footnote text"/>
    <w:aliases w:val=" Char,Char"/>
    <w:basedOn w:val="Normal"/>
    <w:link w:val="TekstfusnoteChar"/>
    <w:unhideWhenUsed/>
    <w:rsid w:val="00352623"/>
    <w:pPr>
      <w:spacing w:after="0" w:line="240" w:lineRule="auto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352623"/>
    <w:rPr>
      <w:rFonts w:ascii="Arial" w:eastAsia="Calibri" w:hAnsi="Arial" w:cs="Times New Roman"/>
      <w:sz w:val="20"/>
      <w:szCs w:val="20"/>
      <w:lang w:eastAsia="zh-CN"/>
    </w:rPr>
  </w:style>
  <w:style w:type="character" w:styleId="Referencafusnote">
    <w:name w:val="footnote reference"/>
    <w:aliases w:val="Footnote"/>
    <w:rsid w:val="00352623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352623"/>
    <w:pPr>
      <w:spacing w:after="120" w:line="480" w:lineRule="auto"/>
    </w:pPr>
    <w:rPr>
      <w:rFonts w:ascii="Arial" w:eastAsia="Calibri" w:hAnsi="Arial" w:cs="Times New Roman"/>
      <w:lang w:eastAsia="zh-CN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352623"/>
    <w:rPr>
      <w:rFonts w:ascii="Arial" w:eastAsia="Calibri" w:hAnsi="Arial" w:cs="Times New Roman"/>
      <w:lang w:eastAsia="zh-CN"/>
    </w:rPr>
  </w:style>
  <w:style w:type="character" w:styleId="Naglaeno">
    <w:name w:val="Strong"/>
    <w:uiPriority w:val="22"/>
    <w:qFormat/>
    <w:rsid w:val="00352623"/>
    <w:rPr>
      <w:b/>
      <w:bCs/>
    </w:rPr>
  </w:style>
  <w:style w:type="paragraph" w:customStyle="1" w:styleId="Bezproreda1">
    <w:name w:val="Bez proreda1"/>
    <w:link w:val="BezproredaChar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BezproredaChar">
    <w:name w:val="Bez proreda Char"/>
    <w:link w:val="Bezproreda1"/>
    <w:uiPriority w:val="1"/>
    <w:rsid w:val="00352623"/>
    <w:rPr>
      <w:rFonts w:ascii="Calibri" w:eastAsia="Times New Roman" w:hAnsi="Calibri" w:cs="Times New Roman"/>
      <w:lang w:val="en-US" w:eastAsia="zh-CN"/>
    </w:rPr>
  </w:style>
  <w:style w:type="paragraph" w:customStyle="1" w:styleId="nwwindFOOTNOTETEKST">
    <w:name w:val="nw wind FOOTNOTE TEKST"/>
    <w:basedOn w:val="Normal"/>
    <w:link w:val="nwwindFOOTNOTETEKSTChar"/>
    <w:autoRedefine/>
    <w:rsid w:val="00352623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nwwindFOOTNOTETEKSTChar">
    <w:name w:val="nw wind FOOTNOTE TEKST Char"/>
    <w:link w:val="nwwindFOOTNOTETEKST"/>
    <w:rsid w:val="00352623"/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st">
    <w:name w:val="st"/>
    <w:basedOn w:val="Zadanifontodlomka"/>
    <w:rsid w:val="00352623"/>
  </w:style>
  <w:style w:type="character" w:styleId="Istaknuto">
    <w:name w:val="Emphasis"/>
    <w:uiPriority w:val="20"/>
    <w:qFormat/>
    <w:rsid w:val="00352623"/>
    <w:rPr>
      <w:i/>
      <w:iCs/>
    </w:rPr>
  </w:style>
  <w:style w:type="paragraph" w:customStyle="1" w:styleId="Bezproreda2">
    <w:name w:val="Bez proreda2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CharChar10">
    <w:name w:val="Char Char10"/>
    <w:rsid w:val="00352623"/>
    <w:rPr>
      <w:rFonts w:eastAsia="Times New Roman" w:cs="Times New Roman"/>
      <w:bCs/>
      <w:szCs w:val="26"/>
    </w:rPr>
  </w:style>
  <w:style w:type="table" w:customStyle="1" w:styleId="Reetkatablice1">
    <w:name w:val="Rešetka tablice1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5262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aslov30">
    <w:name w:val="naslov3"/>
    <w:basedOn w:val="Naslov3"/>
    <w:rsid w:val="00352623"/>
    <w:pPr>
      <w:numPr>
        <w:ilvl w:val="0"/>
        <w:numId w:val="0"/>
      </w:numPr>
    </w:pPr>
  </w:style>
  <w:style w:type="paragraph" w:customStyle="1" w:styleId="Stil2">
    <w:name w:val="Stil2"/>
    <w:basedOn w:val="Normal"/>
    <w:rsid w:val="00352623"/>
    <w:pPr>
      <w:numPr>
        <w:ilvl w:val="1"/>
        <w:numId w:val="1"/>
      </w:numPr>
      <w:spacing w:after="200" w:line="276" w:lineRule="auto"/>
    </w:pPr>
    <w:rPr>
      <w:rFonts w:ascii="Arial" w:eastAsia="Calibri" w:hAnsi="Arial" w:cs="Times New Roman"/>
      <w:lang w:eastAsia="zh-CN"/>
    </w:rPr>
  </w:style>
  <w:style w:type="numbering" w:customStyle="1" w:styleId="SLIKA">
    <w:name w:val="SLIKA"/>
    <w:basedOn w:val="Bezpopisa"/>
    <w:rsid w:val="00352623"/>
  </w:style>
  <w:style w:type="paragraph" w:styleId="Sadraj5">
    <w:name w:val="toc 5"/>
    <w:basedOn w:val="Normal"/>
    <w:next w:val="Normal"/>
    <w:autoRedefine/>
    <w:uiPriority w:val="39"/>
    <w:rsid w:val="00352623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rsid w:val="00352623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rsid w:val="00352623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rsid w:val="00352623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rsid w:val="00352623"/>
    <w:pPr>
      <w:spacing w:after="0"/>
      <w:ind w:left="1920"/>
      <w:jc w:val="left"/>
    </w:pPr>
    <w:rPr>
      <w:rFonts w:cstheme="minorHAnsi"/>
      <w:sz w:val="18"/>
      <w:szCs w:val="18"/>
    </w:rPr>
  </w:style>
  <w:style w:type="table" w:customStyle="1" w:styleId="Reetkatablice2">
    <w:name w:val="Rešetka tablice2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link w:val="T-98-2Char"/>
    <w:rsid w:val="00352623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352623"/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Bodytext2">
    <w:name w:val="Body text (2)"/>
    <w:rsid w:val="00352623"/>
    <w:rPr>
      <w:sz w:val="34"/>
      <w:szCs w:val="34"/>
      <w:lang w:bidi="ar-SA"/>
    </w:rPr>
  </w:style>
  <w:style w:type="numbering" w:customStyle="1" w:styleId="Bezpopisa11">
    <w:name w:val="Bez popisa11"/>
    <w:next w:val="Bezpopisa"/>
    <w:uiPriority w:val="99"/>
    <w:semiHidden/>
    <w:unhideWhenUsed/>
    <w:rsid w:val="00352623"/>
  </w:style>
  <w:style w:type="table" w:customStyle="1" w:styleId="Reetkatablice3">
    <w:name w:val="Rešetka tablice3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52623"/>
  </w:style>
  <w:style w:type="paragraph" w:customStyle="1" w:styleId="tekst11">
    <w:name w:val="tekst11"/>
    <w:basedOn w:val="Normal"/>
    <w:rsid w:val="00352623"/>
    <w:pPr>
      <w:spacing w:after="0" w:line="288" w:lineRule="auto"/>
      <w:ind w:firstLine="709"/>
    </w:pPr>
    <w:rPr>
      <w:rFonts w:ascii="Arial" w:eastAsia="Times New Roman" w:hAnsi="Arial" w:cs="Times New Roman"/>
      <w:lang w:eastAsia="hr-HR"/>
    </w:rPr>
  </w:style>
  <w:style w:type="paragraph" w:customStyle="1" w:styleId="Odlomakpopisa10">
    <w:name w:val="Odlomak popisa1"/>
    <w:basedOn w:val="Normal"/>
    <w:qFormat/>
    <w:rsid w:val="00D22169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Times New Roman"/>
      <w:lang w:eastAsia="hr-HR"/>
    </w:rPr>
  </w:style>
  <w:style w:type="character" w:customStyle="1" w:styleId="Zadanifontodlomka1">
    <w:name w:val="Zadani font odlomka1"/>
    <w:rsid w:val="00352623"/>
  </w:style>
  <w:style w:type="table" w:customStyle="1" w:styleId="Reetkatablice4">
    <w:name w:val="Rešetka tablice4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roreda10">
    <w:name w:val="Bez proreda1"/>
    <w:qFormat/>
    <w:rsid w:val="0035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ablicaslika">
    <w:name w:val="table of figures"/>
    <w:basedOn w:val="Normal"/>
    <w:next w:val="Normal"/>
    <w:uiPriority w:val="99"/>
    <w:unhideWhenUsed/>
    <w:rsid w:val="00352623"/>
    <w:pPr>
      <w:spacing w:after="0"/>
      <w:ind w:left="440" w:hanging="440"/>
    </w:pPr>
    <w:rPr>
      <w:rFonts w:cstheme="minorHAnsi"/>
      <w:smallCaps/>
      <w:sz w:val="20"/>
      <w:szCs w:val="20"/>
    </w:rPr>
  </w:style>
  <w:style w:type="character" w:styleId="Neupadljivoisticanje">
    <w:name w:val="Subtle Emphasis"/>
    <w:uiPriority w:val="19"/>
    <w:qFormat/>
    <w:rsid w:val="00352623"/>
    <w:rPr>
      <w:rFonts w:ascii="Calibri" w:hAnsi="Calibri"/>
      <w:i w:val="0"/>
      <w:iCs/>
      <w:color w:val="404040"/>
      <w:sz w:val="20"/>
    </w:rPr>
  </w:style>
  <w:style w:type="paragraph" w:styleId="TOCNaslov">
    <w:name w:val="TOC Heading"/>
    <w:basedOn w:val="Naslov1"/>
    <w:next w:val="Normal"/>
    <w:uiPriority w:val="39"/>
    <w:qFormat/>
    <w:rsid w:val="00352623"/>
    <w:pPr>
      <w:numPr>
        <w:numId w:val="0"/>
      </w:numPr>
      <w:spacing w:after="0"/>
      <w:jc w:val="left"/>
      <w:outlineLvl w:val="9"/>
    </w:pPr>
    <w:rPr>
      <w:rFonts w:ascii="Cambria" w:eastAsia="SimSun" w:hAnsi="Cambria"/>
      <w:color w:val="365F91"/>
    </w:rPr>
  </w:style>
  <w:style w:type="paragraph" w:customStyle="1" w:styleId="Stil1">
    <w:name w:val="Stil1"/>
    <w:basedOn w:val="Normal"/>
    <w:rsid w:val="00352623"/>
    <w:pPr>
      <w:numPr>
        <w:ilvl w:val="1"/>
        <w:numId w:val="4"/>
      </w:numPr>
      <w:tabs>
        <w:tab w:val="clear" w:pos="1004"/>
        <w:tab w:val="num" w:pos="2084"/>
      </w:tabs>
      <w:spacing w:after="200" w:line="276" w:lineRule="auto"/>
      <w:ind w:left="2520"/>
    </w:pPr>
    <w:rPr>
      <w:rFonts w:ascii="Arial" w:eastAsia="Calibri" w:hAnsi="Arial" w:cs="Times New Roman"/>
      <w:lang w:eastAsia="zh-CN"/>
    </w:rPr>
  </w:style>
  <w:style w:type="paragraph" w:styleId="Bezproreda">
    <w:name w:val="No Spacing"/>
    <w:uiPriority w:val="1"/>
    <w:qFormat/>
    <w:rsid w:val="00352623"/>
    <w:pPr>
      <w:spacing w:after="0" w:line="276" w:lineRule="auto"/>
      <w:jc w:val="center"/>
    </w:pPr>
    <w:rPr>
      <w:rFonts w:ascii="Calibri" w:eastAsia="Calibri" w:hAnsi="Calibri" w:cs="Times New Roman"/>
      <w:sz w:val="20"/>
    </w:rPr>
  </w:style>
  <w:style w:type="paragraph" w:styleId="Indeks1">
    <w:name w:val="index 1"/>
    <w:basedOn w:val="Normal"/>
    <w:next w:val="Normal"/>
    <w:autoRedefine/>
    <w:semiHidden/>
    <w:rsid w:val="00352623"/>
    <w:pPr>
      <w:spacing w:after="200" w:line="276" w:lineRule="auto"/>
      <w:ind w:left="220" w:hanging="220"/>
    </w:pPr>
    <w:rPr>
      <w:rFonts w:ascii="Arial" w:eastAsia="Calibri" w:hAnsi="Arial" w:cs="Times New Roman"/>
      <w:lang w:eastAsia="zh-CN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52623"/>
    <w:pPr>
      <w:spacing w:after="120" w:line="276" w:lineRule="auto"/>
      <w:ind w:left="283"/>
    </w:pPr>
    <w:rPr>
      <w:rFonts w:ascii="Arial" w:eastAsia="Calibri" w:hAnsi="Arial" w:cs="Times New Roman"/>
      <w:lang w:eastAsia="zh-CN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paragraph" w:styleId="StandardWeb">
    <w:name w:val="Normal (Web)"/>
    <w:basedOn w:val="Normal"/>
    <w:uiPriority w:val="99"/>
    <w:unhideWhenUsed/>
    <w:rsid w:val="0035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tm6">
    <w:name w:val="tm6"/>
    <w:rsid w:val="00352623"/>
  </w:style>
  <w:style w:type="character" w:styleId="Referencakomentara">
    <w:name w:val="annotation reference"/>
    <w:basedOn w:val="Zadanifontodlomka"/>
    <w:uiPriority w:val="99"/>
    <w:semiHidden/>
    <w:unhideWhenUsed/>
    <w:rsid w:val="00DC35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C35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C35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C35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C351A"/>
    <w:rPr>
      <w:b/>
      <w:bCs/>
      <w:sz w:val="20"/>
      <w:szCs w:val="20"/>
    </w:rPr>
  </w:style>
  <w:style w:type="numbering" w:customStyle="1" w:styleId="SLIKA1">
    <w:name w:val="SLIKA1"/>
    <w:basedOn w:val="Bezpopisa"/>
    <w:rsid w:val="005F3A83"/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945FB"/>
    <w:rPr>
      <w:color w:val="605E5C"/>
      <w:shd w:val="clear" w:color="auto" w:fill="E1DFDD"/>
    </w:rPr>
  </w:style>
  <w:style w:type="paragraph" w:customStyle="1" w:styleId="t-9-8-bez-uvl">
    <w:name w:val="t-9-8-bez-uvl"/>
    <w:basedOn w:val="Normal"/>
    <w:rsid w:val="0044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kurziv">
    <w:name w:val="kurziv"/>
    <w:basedOn w:val="Zadanifontodlomka"/>
    <w:rsid w:val="00441FCF"/>
  </w:style>
  <w:style w:type="table" w:customStyle="1" w:styleId="TableNormal">
    <w:name w:val="Table Normal"/>
    <w:uiPriority w:val="2"/>
    <w:semiHidden/>
    <w:unhideWhenUsed/>
    <w:qFormat/>
    <w:rsid w:val="009E34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34C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numbering" w:customStyle="1" w:styleId="Bezpopisa2">
    <w:name w:val="Bez popisa2"/>
    <w:next w:val="Bezpopisa"/>
    <w:uiPriority w:val="99"/>
    <w:semiHidden/>
    <w:unhideWhenUsed/>
    <w:rsid w:val="00EF5B76"/>
  </w:style>
  <w:style w:type="numbering" w:customStyle="1" w:styleId="Bezpopisa12">
    <w:name w:val="Bez popisa12"/>
    <w:next w:val="Bezpopisa"/>
    <w:uiPriority w:val="99"/>
    <w:semiHidden/>
    <w:unhideWhenUsed/>
    <w:rsid w:val="00EF5B76"/>
  </w:style>
  <w:style w:type="numbering" w:customStyle="1" w:styleId="Bezpopisa111">
    <w:name w:val="Bez popisa111"/>
    <w:next w:val="Bezpopisa"/>
    <w:uiPriority w:val="99"/>
    <w:semiHidden/>
    <w:unhideWhenUsed/>
    <w:rsid w:val="00EF5B76"/>
  </w:style>
  <w:style w:type="numbering" w:customStyle="1" w:styleId="SLIKA2">
    <w:name w:val="SLIKA2"/>
    <w:basedOn w:val="Bezpopisa"/>
    <w:rsid w:val="00EF5B76"/>
    <w:pPr>
      <w:numPr>
        <w:numId w:val="2"/>
      </w:numPr>
    </w:pPr>
  </w:style>
  <w:style w:type="numbering" w:customStyle="1" w:styleId="Bezpopisa1111">
    <w:name w:val="Bez popisa1111"/>
    <w:next w:val="Bezpopisa"/>
    <w:uiPriority w:val="99"/>
    <w:semiHidden/>
    <w:unhideWhenUsed/>
    <w:rsid w:val="00EF5B76"/>
  </w:style>
  <w:style w:type="numbering" w:customStyle="1" w:styleId="SLIKA11">
    <w:name w:val="SLIKA11"/>
    <w:basedOn w:val="Bezpopisa"/>
    <w:rsid w:val="00EF5B76"/>
    <w:pPr>
      <w:numPr>
        <w:numId w:val="5"/>
      </w:numPr>
    </w:pPr>
  </w:style>
  <w:style w:type="numbering" w:customStyle="1" w:styleId="SLIKA11121118">
    <w:name w:val="SLIKA11121118"/>
    <w:basedOn w:val="Bezpopisa"/>
    <w:rsid w:val="000E3E1A"/>
    <w:pPr>
      <w:numPr>
        <w:numId w:val="6"/>
      </w:numPr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4062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4062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406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1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F30A9-7214-495F-9072-304A5B2F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Defensor</dc:creator>
  <cp:lastModifiedBy>Nikolina Šoštarić Tkalec</cp:lastModifiedBy>
  <cp:revision>2</cp:revision>
  <cp:lastPrinted>2024-12-04T12:57:00Z</cp:lastPrinted>
  <dcterms:created xsi:type="dcterms:W3CDTF">2024-12-12T08:31:00Z</dcterms:created>
  <dcterms:modified xsi:type="dcterms:W3CDTF">2024-12-12T08:31:00Z</dcterms:modified>
</cp:coreProperties>
</file>